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637" w:tblpY="-460"/>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3834"/>
        <w:gridCol w:w="5959"/>
      </w:tblGrid>
      <w:tr w:rsidR="00BA6A9A" w:rsidRPr="002441DF" w14:paraId="6ABE237F" w14:textId="77777777" w:rsidTr="00BA6A9A">
        <w:trPr>
          <w:trHeight w:val="269"/>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DA18E00" w14:textId="77777777" w:rsidR="00BA6A9A" w:rsidRPr="002441DF" w:rsidRDefault="00BA6A9A" w:rsidP="00BA6A9A">
            <w:pPr>
              <w:rPr>
                <w:color w:val="000000" w:themeColor="text1"/>
                <w:sz w:val="22"/>
                <w:szCs w:val="22"/>
              </w:rPr>
            </w:pPr>
            <w:bookmarkStart w:id="0" w:name="_Hlk50033115"/>
            <w:r>
              <w:rPr>
                <w:color w:val="000000" w:themeColor="text1"/>
                <w:sz w:val="22"/>
                <w:szCs w:val="22"/>
              </w:rPr>
              <w:t>1.</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59D14C9F" w14:textId="77777777" w:rsidR="00BA6A9A" w:rsidRPr="002441DF" w:rsidRDefault="00BA6A9A" w:rsidP="00BA6A9A">
            <w:pPr>
              <w:contextualSpacing/>
              <w:jc w:val="both"/>
              <w:rPr>
                <w:color w:val="000000" w:themeColor="text1"/>
                <w:sz w:val="22"/>
                <w:szCs w:val="22"/>
              </w:rPr>
            </w:pPr>
            <w:r w:rsidRPr="00A758EB">
              <w:rPr>
                <w:color w:val="000000" w:themeColor="text1"/>
                <w:sz w:val="22"/>
                <w:szCs w:val="22"/>
              </w:rPr>
              <w:t>Tarifinės kvotos eilės numeris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4D75598F" w14:textId="1F489481" w:rsidR="00BA6A9A" w:rsidRPr="002441DF" w:rsidRDefault="00BA6A9A" w:rsidP="00BA6A9A">
            <w:pPr>
              <w:pStyle w:val="oj-tbl-txt"/>
              <w:spacing w:before="0" w:beforeAutospacing="0" w:after="0" w:afterAutospacing="0"/>
              <w:jc w:val="both"/>
              <w:rPr>
                <w:color w:val="000000" w:themeColor="text1"/>
                <w:sz w:val="22"/>
                <w:szCs w:val="22"/>
              </w:rPr>
            </w:pPr>
            <w:r w:rsidRPr="002441DF">
              <w:rPr>
                <w:rStyle w:val="oj-bold"/>
                <w:color w:val="000000" w:themeColor="text1"/>
                <w:sz w:val="22"/>
                <w:szCs w:val="22"/>
              </w:rPr>
              <w:t>09.4275</w:t>
            </w:r>
          </w:p>
          <w:p w14:paraId="29F9AF13" w14:textId="77777777" w:rsidR="00BA6A9A" w:rsidRPr="002441DF" w:rsidRDefault="00BA6A9A" w:rsidP="00BA6A9A">
            <w:pPr>
              <w:pStyle w:val="oj-tbl-txt"/>
              <w:spacing w:before="0" w:beforeAutospacing="0" w:after="0" w:afterAutospacing="0"/>
              <w:contextualSpacing/>
              <w:jc w:val="both"/>
              <w:rPr>
                <w:color w:val="000000" w:themeColor="text1"/>
                <w:sz w:val="22"/>
                <w:szCs w:val="22"/>
              </w:rPr>
            </w:pPr>
          </w:p>
        </w:tc>
      </w:tr>
      <w:tr w:rsidR="00BA6A9A" w:rsidRPr="002441DF" w14:paraId="655A392F" w14:textId="77777777" w:rsidTr="00BA6A9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B64B6CD" w14:textId="77777777" w:rsidR="00BA6A9A" w:rsidRPr="00515D4C" w:rsidRDefault="00BA6A9A" w:rsidP="00BA6A9A">
            <w:pPr>
              <w:rPr>
                <w:color w:val="000000" w:themeColor="text1"/>
                <w:sz w:val="22"/>
                <w:szCs w:val="22"/>
              </w:rPr>
            </w:pPr>
            <w:r w:rsidRPr="00515D4C">
              <w:rPr>
                <w:color w:val="000000" w:themeColor="text1"/>
                <w:sz w:val="22"/>
                <w:szCs w:val="22"/>
              </w:rPr>
              <w:t>2.</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01C58D06" w14:textId="77777777" w:rsidR="00BA6A9A" w:rsidRPr="00515D4C" w:rsidRDefault="00BA6A9A" w:rsidP="00BA6A9A">
            <w:pPr>
              <w:jc w:val="both"/>
              <w:rPr>
                <w:color w:val="000000" w:themeColor="text1"/>
                <w:sz w:val="22"/>
                <w:szCs w:val="22"/>
              </w:rPr>
            </w:pPr>
            <w:r w:rsidRPr="00606B98">
              <w:rPr>
                <w:color w:val="000000" w:themeColor="text1"/>
                <w:sz w:val="22"/>
                <w:szCs w:val="22"/>
              </w:rPr>
              <w:t>Tarptautinis susitarimas arba kitas aktas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12BFDBA6" w14:textId="3E75E72A" w:rsidR="00BA6A9A" w:rsidRPr="00515D4C" w:rsidRDefault="00BA6A9A" w:rsidP="00BA6A9A">
            <w:pPr>
              <w:jc w:val="both"/>
              <w:rPr>
                <w:color w:val="000000" w:themeColor="text1"/>
                <w:sz w:val="22"/>
                <w:szCs w:val="22"/>
              </w:rPr>
            </w:pPr>
            <w:r w:rsidRPr="00515D4C">
              <w:rPr>
                <w:color w:val="000000" w:themeColor="text1"/>
                <w:sz w:val="22"/>
                <w:szCs w:val="22"/>
              </w:rPr>
              <w:t>2017 m. liepos 11 d. Tarybos sprendimas (ES) 2017/1247 dėl Europos Sąjungos ir Europos atominės energijos bendrijos bei jų valstybių narių ir Ukrainos asociacijos susitarimo sudarymo Europos Sąjungos vardu, išskyrus nuostatas dėl vienodo požiūrio į kitos Šalies teritorijoje teisėtai dirbančius trečiųjų šalių piliečius</w:t>
            </w:r>
          </w:p>
        </w:tc>
      </w:tr>
      <w:tr w:rsidR="00BA6A9A" w:rsidRPr="002441DF" w14:paraId="5248E58F" w14:textId="77777777" w:rsidTr="00BA6A9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150B4A9" w14:textId="77777777" w:rsidR="00BA6A9A" w:rsidRPr="00515D4C" w:rsidRDefault="00BA6A9A" w:rsidP="00BA6A9A">
            <w:pPr>
              <w:rPr>
                <w:color w:val="000000" w:themeColor="text1"/>
                <w:sz w:val="22"/>
                <w:szCs w:val="22"/>
              </w:rPr>
            </w:pPr>
            <w:r w:rsidRPr="00515D4C">
              <w:rPr>
                <w:color w:val="000000" w:themeColor="text1"/>
                <w:sz w:val="22"/>
                <w:szCs w:val="22"/>
              </w:rPr>
              <w:t>3.</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202FA983" w14:textId="77777777" w:rsidR="00BA6A9A" w:rsidRPr="00515D4C" w:rsidRDefault="00BA6A9A" w:rsidP="00BA6A9A">
            <w:pPr>
              <w:jc w:val="both"/>
              <w:rPr>
                <w:color w:val="000000" w:themeColor="text1"/>
                <w:sz w:val="22"/>
                <w:szCs w:val="22"/>
              </w:rPr>
            </w:pPr>
            <w:r w:rsidRPr="00515D4C">
              <w:rPr>
                <w:color w:val="000000" w:themeColor="text1"/>
                <w:sz w:val="22"/>
                <w:szCs w:val="22"/>
              </w:rPr>
              <w:t>Tarifinės kvotos laikotarpis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5F86D291" w14:textId="77777777" w:rsidR="00BA6A9A" w:rsidRPr="002441DF" w:rsidRDefault="00BA6A9A" w:rsidP="00BA6A9A">
            <w:pPr>
              <w:jc w:val="both"/>
              <w:rPr>
                <w:color w:val="000000" w:themeColor="text1"/>
                <w:sz w:val="22"/>
                <w:szCs w:val="22"/>
              </w:rPr>
            </w:pPr>
            <w:r w:rsidRPr="004132DA">
              <w:rPr>
                <w:color w:val="000000" w:themeColor="text1"/>
                <w:sz w:val="22"/>
                <w:szCs w:val="22"/>
              </w:rPr>
              <w:t>Nuo sausio 1 d. iki gruodžio 31 d.</w:t>
            </w:r>
          </w:p>
        </w:tc>
      </w:tr>
      <w:tr w:rsidR="00BA6A9A" w:rsidRPr="002441DF" w14:paraId="755642A5" w14:textId="77777777" w:rsidTr="00BA6A9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19B7378" w14:textId="77777777" w:rsidR="00BA6A9A" w:rsidRPr="002441DF" w:rsidRDefault="00BA6A9A" w:rsidP="00BA6A9A">
            <w:pPr>
              <w:rPr>
                <w:color w:val="000000" w:themeColor="text1"/>
                <w:sz w:val="22"/>
                <w:szCs w:val="22"/>
              </w:rPr>
            </w:pPr>
            <w:r w:rsidRPr="002441DF">
              <w:rPr>
                <w:color w:val="000000" w:themeColor="text1"/>
                <w:sz w:val="22"/>
                <w:szCs w:val="22"/>
              </w:rPr>
              <w:t xml:space="preserve">4. </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53A9983C" w14:textId="77777777" w:rsidR="00BA6A9A" w:rsidRPr="002441DF" w:rsidRDefault="00BA6A9A" w:rsidP="00BA6A9A">
            <w:pPr>
              <w:jc w:val="both"/>
              <w:rPr>
                <w:color w:val="000000" w:themeColor="text1"/>
                <w:sz w:val="22"/>
                <w:szCs w:val="22"/>
                <w:highlight w:val="yellow"/>
              </w:rPr>
            </w:pPr>
            <w:r w:rsidRPr="002441DF">
              <w:rPr>
                <w:color w:val="000000" w:themeColor="text1"/>
                <w:sz w:val="22"/>
                <w:szCs w:val="22"/>
              </w:rPr>
              <w:t>Tarifinės kvotos laikotarpio dalys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2C42273D" w14:textId="77777777" w:rsidR="00BA6A9A" w:rsidRPr="002441DF" w:rsidRDefault="00BA6A9A" w:rsidP="00BA6A9A">
            <w:pPr>
              <w:jc w:val="both"/>
              <w:rPr>
                <w:color w:val="000000" w:themeColor="text1"/>
                <w:sz w:val="22"/>
                <w:szCs w:val="22"/>
              </w:rPr>
            </w:pPr>
            <w:r w:rsidRPr="002441DF">
              <w:rPr>
                <w:color w:val="000000" w:themeColor="text1"/>
                <w:sz w:val="22"/>
                <w:szCs w:val="22"/>
              </w:rPr>
              <w:t>Nuo sausio 1 d. iki kovo 31 d.</w:t>
            </w:r>
          </w:p>
          <w:p w14:paraId="00E82927" w14:textId="77777777" w:rsidR="00BA6A9A" w:rsidRPr="002441DF" w:rsidRDefault="00BA6A9A" w:rsidP="00BA6A9A">
            <w:pPr>
              <w:jc w:val="both"/>
              <w:rPr>
                <w:color w:val="000000" w:themeColor="text1"/>
                <w:sz w:val="22"/>
                <w:szCs w:val="22"/>
              </w:rPr>
            </w:pPr>
            <w:r w:rsidRPr="002441DF">
              <w:rPr>
                <w:color w:val="000000" w:themeColor="text1"/>
                <w:sz w:val="22"/>
                <w:szCs w:val="22"/>
              </w:rPr>
              <w:t>Nuo balandžio 1 d. iki birželio 30 d.</w:t>
            </w:r>
          </w:p>
          <w:p w14:paraId="657F7669" w14:textId="77777777" w:rsidR="00BA6A9A" w:rsidRPr="002441DF" w:rsidRDefault="00BA6A9A" w:rsidP="00BA6A9A">
            <w:pPr>
              <w:jc w:val="both"/>
              <w:rPr>
                <w:color w:val="000000" w:themeColor="text1"/>
                <w:sz w:val="22"/>
                <w:szCs w:val="22"/>
              </w:rPr>
            </w:pPr>
            <w:r w:rsidRPr="002441DF">
              <w:rPr>
                <w:color w:val="000000" w:themeColor="text1"/>
                <w:sz w:val="22"/>
                <w:szCs w:val="22"/>
              </w:rPr>
              <w:t>Nuo liepos 1 d. iki rugsėjo 30 d.</w:t>
            </w:r>
          </w:p>
          <w:p w14:paraId="65EE91A8" w14:textId="77777777" w:rsidR="00BA6A9A" w:rsidRPr="002441DF" w:rsidRDefault="00BA6A9A" w:rsidP="00BA6A9A">
            <w:pPr>
              <w:jc w:val="both"/>
              <w:rPr>
                <w:color w:val="000000" w:themeColor="text1"/>
                <w:sz w:val="22"/>
                <w:szCs w:val="22"/>
              </w:rPr>
            </w:pPr>
            <w:r w:rsidRPr="002441DF">
              <w:rPr>
                <w:color w:val="000000" w:themeColor="text1"/>
                <w:sz w:val="22"/>
                <w:szCs w:val="22"/>
              </w:rPr>
              <w:t>Nuo spalio 1 d. iki gruodžio 31 d.</w:t>
            </w:r>
          </w:p>
          <w:p w14:paraId="0C56B479" w14:textId="77777777" w:rsidR="00BA6A9A" w:rsidRPr="002441DF" w:rsidRDefault="00BA6A9A" w:rsidP="00BA6A9A">
            <w:pPr>
              <w:jc w:val="both"/>
              <w:rPr>
                <w:color w:val="000000" w:themeColor="text1"/>
                <w:sz w:val="22"/>
                <w:szCs w:val="22"/>
              </w:rPr>
            </w:pPr>
          </w:p>
        </w:tc>
      </w:tr>
      <w:tr w:rsidR="00BA6A9A" w:rsidRPr="002441DF" w14:paraId="07C2BF9A" w14:textId="77777777" w:rsidTr="00BA6A9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947B918" w14:textId="77777777" w:rsidR="00BA6A9A" w:rsidRPr="002441DF" w:rsidRDefault="00BA6A9A" w:rsidP="00BA6A9A">
            <w:pPr>
              <w:rPr>
                <w:color w:val="000000" w:themeColor="text1"/>
                <w:sz w:val="22"/>
                <w:szCs w:val="22"/>
              </w:rPr>
            </w:pPr>
            <w:r w:rsidRPr="002441DF">
              <w:rPr>
                <w:color w:val="000000" w:themeColor="text1"/>
                <w:sz w:val="22"/>
                <w:szCs w:val="22"/>
              </w:rPr>
              <w:t xml:space="preserve">5. </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1F9478A8" w14:textId="77777777" w:rsidR="00BA6A9A" w:rsidRPr="002441DF" w:rsidRDefault="00BA6A9A" w:rsidP="00BA6A9A">
            <w:pPr>
              <w:jc w:val="both"/>
              <w:rPr>
                <w:color w:val="000000" w:themeColor="text1"/>
                <w:sz w:val="22"/>
                <w:szCs w:val="22"/>
              </w:rPr>
            </w:pPr>
            <w:r w:rsidRPr="00A012DE">
              <w:rPr>
                <w:color w:val="000000" w:themeColor="text1"/>
                <w:sz w:val="22"/>
                <w:szCs w:val="22"/>
              </w:rPr>
              <w:t>Licencijos paraiška</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1DE57B95" w14:textId="66149C16" w:rsidR="00BA6A9A" w:rsidRPr="002441DF" w:rsidRDefault="00BA6A9A" w:rsidP="00BA6A9A">
            <w:pPr>
              <w:jc w:val="both"/>
              <w:rPr>
                <w:color w:val="000000" w:themeColor="text1"/>
                <w:sz w:val="22"/>
                <w:szCs w:val="22"/>
              </w:rPr>
            </w:pPr>
            <w:r>
              <w:rPr>
                <w:color w:val="000000" w:themeColor="text1"/>
                <w:sz w:val="22"/>
                <w:szCs w:val="22"/>
              </w:rPr>
              <w:t xml:space="preserve">Pagal Komisijos </w:t>
            </w:r>
            <w:r w:rsidR="009D1C58">
              <w:rPr>
                <w:color w:val="000000" w:themeColor="text1"/>
                <w:sz w:val="22"/>
                <w:szCs w:val="22"/>
              </w:rPr>
              <w:t>į</w:t>
            </w:r>
            <w:r>
              <w:rPr>
                <w:color w:val="000000" w:themeColor="text1"/>
                <w:sz w:val="22"/>
                <w:szCs w:val="22"/>
              </w:rPr>
              <w:t>gyvendinimo reglamento (ES) Nr. 2020/761 6, 7 ir 8 straipsnius</w:t>
            </w:r>
          </w:p>
        </w:tc>
      </w:tr>
      <w:tr w:rsidR="00BA6A9A" w:rsidRPr="002441DF" w14:paraId="1208B486" w14:textId="77777777" w:rsidTr="00BA6A9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53D1A76" w14:textId="77777777" w:rsidR="00BA6A9A" w:rsidRPr="002441DF" w:rsidRDefault="00BA6A9A" w:rsidP="00BA6A9A">
            <w:pPr>
              <w:rPr>
                <w:color w:val="000000" w:themeColor="text1"/>
                <w:sz w:val="22"/>
                <w:szCs w:val="22"/>
              </w:rPr>
            </w:pPr>
            <w:r w:rsidRPr="002441DF">
              <w:rPr>
                <w:color w:val="000000" w:themeColor="text1"/>
                <w:sz w:val="22"/>
                <w:szCs w:val="22"/>
              </w:rPr>
              <w:t>6.</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242CFE74" w14:textId="77777777" w:rsidR="00BA6A9A" w:rsidRPr="002441DF" w:rsidRDefault="00BA6A9A" w:rsidP="00BA6A9A">
            <w:pPr>
              <w:ind w:right="195"/>
              <w:jc w:val="both"/>
              <w:rPr>
                <w:color w:val="000000" w:themeColor="text1"/>
                <w:sz w:val="22"/>
                <w:szCs w:val="22"/>
              </w:rPr>
            </w:pPr>
            <w:r w:rsidRPr="007E120F">
              <w:rPr>
                <w:color w:val="000000" w:themeColor="text1"/>
                <w:sz w:val="22"/>
                <w:szCs w:val="22"/>
              </w:rPr>
              <w:t>Produkto aprašymas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6D2A7CF5" w14:textId="43318DE7" w:rsidR="00BA6A9A" w:rsidRPr="002441DF" w:rsidRDefault="00BA6A9A" w:rsidP="00BA6A9A">
            <w:pPr>
              <w:jc w:val="both"/>
              <w:rPr>
                <w:color w:val="000000" w:themeColor="text1"/>
                <w:sz w:val="22"/>
                <w:szCs w:val="22"/>
              </w:rPr>
            </w:pPr>
            <w:r w:rsidRPr="002441DF">
              <w:rPr>
                <w:color w:val="000000" w:themeColor="text1"/>
                <w:sz w:val="22"/>
                <w:szCs w:val="22"/>
              </w:rPr>
              <w:t xml:space="preserve">Naminių paukščių kiaušiniai su lukštais, švieži, konservuoti arba virti; paukščių kiaušiniai be lukštų ir kiaušinių tryniai, švieži, džiovinti, virti vandenyje arba garuose, formuoti, užšaldyti arba konservuoti kitu būdu, į kuriuos pridėta arba nepridėta cukraus ar kitų saldiklių, tinkami vartoti žmonių maistui; kiaušinių </w:t>
            </w:r>
            <w:proofErr w:type="spellStart"/>
            <w:r w:rsidRPr="002441DF">
              <w:rPr>
                <w:color w:val="000000" w:themeColor="text1"/>
                <w:sz w:val="22"/>
                <w:szCs w:val="22"/>
              </w:rPr>
              <w:t>albuminai</w:t>
            </w:r>
            <w:proofErr w:type="spellEnd"/>
            <w:r w:rsidRPr="002441DF">
              <w:rPr>
                <w:color w:val="000000" w:themeColor="text1"/>
                <w:sz w:val="22"/>
                <w:szCs w:val="22"/>
              </w:rPr>
              <w:t xml:space="preserve"> ir pieno </w:t>
            </w:r>
            <w:proofErr w:type="spellStart"/>
            <w:r w:rsidRPr="002441DF">
              <w:rPr>
                <w:color w:val="000000" w:themeColor="text1"/>
                <w:sz w:val="22"/>
                <w:szCs w:val="22"/>
              </w:rPr>
              <w:t>albuminai</w:t>
            </w:r>
            <w:proofErr w:type="spellEnd"/>
            <w:r w:rsidRPr="002441DF">
              <w:rPr>
                <w:color w:val="000000" w:themeColor="text1"/>
                <w:sz w:val="22"/>
                <w:szCs w:val="22"/>
              </w:rPr>
              <w:t>, tinkami vartoti žmonių maistui</w:t>
            </w:r>
          </w:p>
        </w:tc>
      </w:tr>
      <w:tr w:rsidR="00BA6A9A" w:rsidRPr="002441DF" w14:paraId="16BC0A90" w14:textId="77777777" w:rsidTr="00BA6A9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3023359" w14:textId="77777777" w:rsidR="00BA6A9A" w:rsidRPr="002441DF" w:rsidRDefault="00BA6A9A" w:rsidP="00BA6A9A">
            <w:pPr>
              <w:rPr>
                <w:color w:val="000000" w:themeColor="text1"/>
                <w:sz w:val="22"/>
                <w:szCs w:val="22"/>
              </w:rPr>
            </w:pPr>
            <w:r w:rsidRPr="002441DF">
              <w:rPr>
                <w:color w:val="000000" w:themeColor="text1"/>
                <w:sz w:val="22"/>
                <w:szCs w:val="22"/>
              </w:rPr>
              <w:t>7.</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3678BFCA" w14:textId="77777777" w:rsidR="00BA6A9A" w:rsidRPr="002441DF" w:rsidRDefault="00BA6A9A" w:rsidP="00BA6A9A">
            <w:pPr>
              <w:jc w:val="both"/>
              <w:rPr>
                <w:color w:val="000000" w:themeColor="text1"/>
                <w:sz w:val="22"/>
                <w:szCs w:val="22"/>
              </w:rPr>
            </w:pPr>
            <w:r w:rsidRPr="002441DF">
              <w:rPr>
                <w:color w:val="000000" w:themeColor="text1"/>
                <w:sz w:val="22"/>
                <w:szCs w:val="22"/>
              </w:rPr>
              <w:t>Kilmės šalis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516275EF" w14:textId="5F1DAC69" w:rsidR="00BA6A9A" w:rsidRPr="002441DF" w:rsidRDefault="00BA6A9A" w:rsidP="00BA6A9A">
            <w:pPr>
              <w:pStyle w:val="oj-tbl-txt"/>
              <w:spacing w:before="0" w:beforeAutospacing="0" w:after="0" w:afterAutospacing="0"/>
              <w:jc w:val="both"/>
              <w:rPr>
                <w:color w:val="000000" w:themeColor="text1"/>
                <w:sz w:val="22"/>
                <w:szCs w:val="22"/>
              </w:rPr>
            </w:pPr>
            <w:r w:rsidRPr="002441DF">
              <w:rPr>
                <w:color w:val="000000" w:themeColor="text1"/>
                <w:sz w:val="22"/>
                <w:szCs w:val="22"/>
              </w:rPr>
              <w:t>Ukraina</w:t>
            </w:r>
          </w:p>
          <w:p w14:paraId="49532B97" w14:textId="77777777" w:rsidR="00BA6A9A" w:rsidRPr="002441DF" w:rsidRDefault="00BA6A9A" w:rsidP="00BA6A9A">
            <w:pPr>
              <w:jc w:val="both"/>
              <w:rPr>
                <w:color w:val="000000" w:themeColor="text1"/>
                <w:sz w:val="22"/>
                <w:szCs w:val="22"/>
              </w:rPr>
            </w:pPr>
          </w:p>
        </w:tc>
      </w:tr>
      <w:tr w:rsidR="00BA6A9A" w:rsidRPr="002441DF" w14:paraId="14A9ABB2" w14:textId="77777777" w:rsidTr="00BA6A9A">
        <w:trPr>
          <w:trHeight w:val="487"/>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6EDED76" w14:textId="77777777" w:rsidR="00BA6A9A" w:rsidRPr="002441DF" w:rsidRDefault="00BA6A9A" w:rsidP="00BA6A9A">
            <w:pPr>
              <w:rPr>
                <w:color w:val="000000" w:themeColor="text1"/>
                <w:sz w:val="22"/>
                <w:szCs w:val="22"/>
              </w:rPr>
            </w:pPr>
            <w:r w:rsidRPr="002441DF">
              <w:rPr>
                <w:color w:val="000000" w:themeColor="text1"/>
                <w:sz w:val="22"/>
                <w:szCs w:val="22"/>
              </w:rPr>
              <w:t>8.</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30BB95B8" w14:textId="77777777" w:rsidR="00BA6A9A" w:rsidRPr="002441DF" w:rsidRDefault="00BA6A9A" w:rsidP="00BA6A9A">
            <w:pPr>
              <w:jc w:val="both"/>
              <w:rPr>
                <w:color w:val="000000" w:themeColor="text1"/>
                <w:sz w:val="22"/>
                <w:szCs w:val="22"/>
              </w:rPr>
            </w:pPr>
            <w:r w:rsidRPr="002441DF">
              <w:rPr>
                <w:color w:val="000000" w:themeColor="text1"/>
                <w:sz w:val="22"/>
                <w:szCs w:val="22"/>
              </w:rPr>
              <w:t>Kilmės įrodymas teikiant licencijos paraišką.</w:t>
            </w:r>
          </w:p>
          <w:p w14:paraId="276B831F" w14:textId="77777777" w:rsidR="00BA6A9A" w:rsidRPr="002441DF" w:rsidRDefault="00BA6A9A" w:rsidP="00BA6A9A">
            <w:pPr>
              <w:jc w:val="both"/>
              <w:rPr>
                <w:color w:val="000000" w:themeColor="text1"/>
                <w:sz w:val="22"/>
                <w:szCs w:val="22"/>
              </w:rPr>
            </w:pPr>
            <w:r w:rsidRPr="002441DF">
              <w:rPr>
                <w:color w:val="000000" w:themeColor="text1"/>
                <w:sz w:val="22"/>
                <w:szCs w:val="22"/>
              </w:rPr>
              <w:t>Jeigu taip, jį išduoti įgaliota institucija</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6291F67B" w14:textId="106C1BA7" w:rsidR="00BA6A9A" w:rsidRPr="002441DF" w:rsidRDefault="00BA6A9A" w:rsidP="00BA6A9A">
            <w:pPr>
              <w:jc w:val="both"/>
              <w:rPr>
                <w:color w:val="000000" w:themeColor="text1"/>
                <w:sz w:val="22"/>
                <w:szCs w:val="22"/>
              </w:rPr>
            </w:pPr>
            <w:r w:rsidRPr="002441DF">
              <w:rPr>
                <w:color w:val="000000" w:themeColor="text1"/>
                <w:sz w:val="22"/>
                <w:szCs w:val="22"/>
              </w:rPr>
              <w:t>Ne</w:t>
            </w:r>
          </w:p>
        </w:tc>
      </w:tr>
      <w:tr w:rsidR="00BA6A9A" w:rsidRPr="002441DF" w14:paraId="2DEF388F" w14:textId="77777777" w:rsidTr="00BA6A9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C2C8B6D" w14:textId="77777777" w:rsidR="00BA6A9A" w:rsidRPr="002441DF" w:rsidRDefault="00BA6A9A" w:rsidP="00BA6A9A">
            <w:pPr>
              <w:rPr>
                <w:color w:val="000000" w:themeColor="text1"/>
                <w:sz w:val="22"/>
                <w:szCs w:val="22"/>
              </w:rPr>
            </w:pPr>
            <w:r w:rsidRPr="002441DF">
              <w:rPr>
                <w:color w:val="000000" w:themeColor="text1"/>
                <w:sz w:val="22"/>
                <w:szCs w:val="22"/>
              </w:rPr>
              <w:t>9.</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63EDC48A" w14:textId="77777777" w:rsidR="00BA6A9A" w:rsidRPr="002441DF" w:rsidRDefault="00BA6A9A" w:rsidP="00BA6A9A">
            <w:pPr>
              <w:jc w:val="both"/>
              <w:rPr>
                <w:color w:val="000000" w:themeColor="text1"/>
                <w:sz w:val="22"/>
                <w:szCs w:val="22"/>
                <w:highlight w:val="yellow"/>
              </w:rPr>
            </w:pPr>
            <w:r w:rsidRPr="002441DF">
              <w:rPr>
                <w:color w:val="000000" w:themeColor="text1"/>
                <w:sz w:val="22"/>
                <w:szCs w:val="22"/>
              </w:rPr>
              <w:t xml:space="preserve">Kilmės įrodymas išleidžiant į laisvą apyvartą </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3399CA36" w14:textId="77777777" w:rsidR="00BA6A9A" w:rsidRPr="002441DF" w:rsidRDefault="00BA6A9A" w:rsidP="00BA6A9A">
            <w:pPr>
              <w:jc w:val="both"/>
              <w:rPr>
                <w:color w:val="000000" w:themeColor="text1"/>
                <w:sz w:val="22"/>
                <w:szCs w:val="22"/>
                <w:highlight w:val="yellow"/>
              </w:rPr>
            </w:pPr>
            <w:r w:rsidRPr="002441DF">
              <w:rPr>
                <w:color w:val="000000" w:themeColor="text1"/>
                <w:sz w:val="22"/>
                <w:szCs w:val="22"/>
              </w:rPr>
              <w:t>Taip. Pagal Europos Sąjungos bei jos valstybių narių ir Ukrainos asociacijos susitarimo 1 protokolo V antraštinę dalį</w:t>
            </w:r>
          </w:p>
        </w:tc>
      </w:tr>
      <w:tr w:rsidR="00BA6A9A" w:rsidRPr="002441DF" w14:paraId="3123F1D0" w14:textId="77777777" w:rsidTr="00BA6A9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D598F9A" w14:textId="77777777" w:rsidR="00BA6A9A" w:rsidRPr="002441DF" w:rsidRDefault="00BA6A9A" w:rsidP="00BA6A9A">
            <w:pPr>
              <w:rPr>
                <w:color w:val="000000" w:themeColor="text1"/>
                <w:sz w:val="22"/>
                <w:szCs w:val="22"/>
              </w:rPr>
            </w:pPr>
            <w:r w:rsidRPr="002441DF">
              <w:rPr>
                <w:color w:val="000000" w:themeColor="text1"/>
                <w:sz w:val="22"/>
                <w:szCs w:val="22"/>
              </w:rPr>
              <w:t>10.</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7FE6F5FC" w14:textId="77777777" w:rsidR="00BA6A9A" w:rsidRPr="002441DF" w:rsidRDefault="00BA6A9A" w:rsidP="00BA6A9A">
            <w:pPr>
              <w:ind w:right="195"/>
              <w:jc w:val="both"/>
              <w:rPr>
                <w:color w:val="000000" w:themeColor="text1"/>
                <w:sz w:val="22"/>
                <w:szCs w:val="22"/>
              </w:rPr>
            </w:pPr>
            <w:r w:rsidRPr="002441DF">
              <w:rPr>
                <w:color w:val="000000" w:themeColor="text1"/>
                <w:sz w:val="22"/>
                <w:szCs w:val="22"/>
              </w:rPr>
              <w:t>Kiekis (kg)</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5A77CC17" w14:textId="77777777" w:rsidR="00BA6A9A" w:rsidRPr="002441DF" w:rsidRDefault="00BA6A9A" w:rsidP="00BA6A9A">
            <w:pPr>
              <w:ind w:right="195"/>
              <w:jc w:val="both"/>
              <w:rPr>
                <w:color w:val="000000" w:themeColor="text1"/>
                <w:sz w:val="22"/>
                <w:szCs w:val="22"/>
              </w:rPr>
            </w:pPr>
            <w:r w:rsidRPr="002441DF">
              <w:rPr>
                <w:color w:val="000000" w:themeColor="text1"/>
                <w:sz w:val="22"/>
                <w:szCs w:val="22"/>
              </w:rPr>
              <w:t>Kiekis nurodomas kilogramais kiaušinių su lukštais ekvivalentu (perskaičiavimo koeficientai pagal reglamento XVI priede nustatytą išeigos normą); kiekis padalijamas keturioms tarifinės kvotos laikotarpio dalims po 25 % kiekvienai tarifinės kvotos laikotarpio daliai:</w:t>
            </w:r>
          </w:p>
          <w:p w14:paraId="40DD7ED3" w14:textId="77777777" w:rsidR="00BA6A9A" w:rsidRPr="002441DF" w:rsidRDefault="00BA6A9A" w:rsidP="00BA6A9A">
            <w:pPr>
              <w:ind w:right="195"/>
              <w:jc w:val="both"/>
              <w:rPr>
                <w:color w:val="000000" w:themeColor="text1"/>
                <w:sz w:val="22"/>
                <w:szCs w:val="22"/>
              </w:rPr>
            </w:pPr>
            <w:r w:rsidRPr="002441DF">
              <w:rPr>
                <w:color w:val="000000" w:themeColor="text1"/>
                <w:sz w:val="22"/>
                <w:szCs w:val="22"/>
              </w:rPr>
              <w:t>2019 m. tarifinės kvotos laikotarpis (kalendoriniai metai): 2 400 000 kg</w:t>
            </w:r>
          </w:p>
          <w:p w14:paraId="0C5730C8" w14:textId="77777777" w:rsidR="00BA6A9A" w:rsidRPr="002441DF" w:rsidRDefault="00BA6A9A" w:rsidP="00BA6A9A">
            <w:pPr>
              <w:ind w:right="195"/>
              <w:jc w:val="both"/>
              <w:rPr>
                <w:color w:val="000000" w:themeColor="text1"/>
                <w:sz w:val="22"/>
                <w:szCs w:val="22"/>
              </w:rPr>
            </w:pPr>
            <w:r w:rsidRPr="002441DF">
              <w:rPr>
                <w:color w:val="000000" w:themeColor="text1"/>
                <w:sz w:val="22"/>
                <w:szCs w:val="22"/>
              </w:rPr>
              <w:t>2020 m. tarifinės kvotos laikotarpis (kalendoriniai metai): 2 700 000 kg</w:t>
            </w:r>
          </w:p>
          <w:p w14:paraId="07F7311E" w14:textId="77777777" w:rsidR="00BA6A9A" w:rsidRPr="002441DF" w:rsidRDefault="00BA6A9A" w:rsidP="00BA6A9A">
            <w:pPr>
              <w:ind w:right="195"/>
              <w:jc w:val="both"/>
              <w:rPr>
                <w:color w:val="000000" w:themeColor="text1"/>
                <w:sz w:val="22"/>
                <w:szCs w:val="22"/>
              </w:rPr>
            </w:pPr>
            <w:r w:rsidRPr="002441DF">
              <w:rPr>
                <w:color w:val="000000" w:themeColor="text1"/>
                <w:sz w:val="22"/>
                <w:szCs w:val="22"/>
              </w:rPr>
              <w:t>Tarifinės kvotos laikotarpis (kalendoriniai metai) nuo 2021 m.: 3 000 000 kg</w:t>
            </w:r>
          </w:p>
        </w:tc>
      </w:tr>
      <w:tr w:rsidR="00BA6A9A" w:rsidRPr="002441DF" w14:paraId="26BF265D" w14:textId="77777777" w:rsidTr="00BA6A9A">
        <w:trPr>
          <w:trHeight w:val="35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B008EF4" w14:textId="77777777" w:rsidR="00BA6A9A" w:rsidRPr="002441DF" w:rsidRDefault="00BA6A9A" w:rsidP="00BA6A9A">
            <w:pPr>
              <w:rPr>
                <w:color w:val="000000" w:themeColor="text1"/>
                <w:sz w:val="22"/>
                <w:szCs w:val="22"/>
              </w:rPr>
            </w:pPr>
            <w:r w:rsidRPr="002441DF">
              <w:rPr>
                <w:color w:val="000000" w:themeColor="text1"/>
                <w:sz w:val="22"/>
                <w:szCs w:val="22"/>
              </w:rPr>
              <w:t>11.</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6F791109" w14:textId="77777777" w:rsidR="00BA6A9A" w:rsidRPr="002441DF" w:rsidRDefault="00BA6A9A" w:rsidP="00BA6A9A">
            <w:pPr>
              <w:ind w:right="195"/>
              <w:jc w:val="both"/>
              <w:rPr>
                <w:color w:val="000000" w:themeColor="text1"/>
                <w:sz w:val="22"/>
                <w:szCs w:val="22"/>
              </w:rPr>
            </w:pPr>
            <w:r w:rsidRPr="002441DF">
              <w:rPr>
                <w:color w:val="000000" w:themeColor="text1"/>
                <w:sz w:val="22"/>
                <w:szCs w:val="22"/>
              </w:rPr>
              <w:t>KN kodai</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128F83C7" w14:textId="1E6D918A" w:rsidR="00BA6A9A" w:rsidRPr="002441DF" w:rsidRDefault="00BA6A9A" w:rsidP="00BA6A9A">
            <w:pPr>
              <w:ind w:right="195"/>
              <w:jc w:val="both"/>
              <w:rPr>
                <w:color w:val="000000" w:themeColor="text1"/>
                <w:sz w:val="22"/>
                <w:szCs w:val="22"/>
              </w:rPr>
            </w:pPr>
            <w:r w:rsidRPr="002441DF">
              <w:rPr>
                <w:color w:val="000000" w:themeColor="text1"/>
                <w:sz w:val="22"/>
                <w:szCs w:val="22"/>
              </w:rPr>
              <w:t>0407 21 00, 0407 29 10, 0407 90 10, 0408 11 80, 0408 19 81, 0408 19 89, 0408 91 80, 0408 99 80, 3502 11 90, 3502 19 90, 3502 20 91, 3502 20 99</w:t>
            </w:r>
          </w:p>
        </w:tc>
      </w:tr>
      <w:tr w:rsidR="00BA6A9A" w:rsidRPr="002441DF" w14:paraId="6A79BDC2" w14:textId="77777777" w:rsidTr="00BA6A9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E2F72B0" w14:textId="77777777" w:rsidR="00BA6A9A" w:rsidRPr="002441DF" w:rsidRDefault="00BA6A9A" w:rsidP="00BA6A9A">
            <w:pPr>
              <w:rPr>
                <w:color w:val="000000" w:themeColor="text1"/>
                <w:sz w:val="22"/>
                <w:szCs w:val="22"/>
              </w:rPr>
            </w:pPr>
            <w:r w:rsidRPr="002441DF">
              <w:rPr>
                <w:color w:val="000000" w:themeColor="text1"/>
                <w:sz w:val="22"/>
                <w:szCs w:val="22"/>
              </w:rPr>
              <w:t>12.</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4D4F868E" w14:textId="77777777" w:rsidR="00BA6A9A" w:rsidRPr="002441DF" w:rsidRDefault="00BA6A9A" w:rsidP="00BA6A9A">
            <w:pPr>
              <w:jc w:val="both"/>
              <w:rPr>
                <w:color w:val="000000" w:themeColor="text1"/>
                <w:sz w:val="22"/>
                <w:szCs w:val="22"/>
              </w:rPr>
            </w:pPr>
            <w:r w:rsidRPr="002441DF">
              <w:rPr>
                <w:color w:val="000000" w:themeColor="text1"/>
                <w:sz w:val="22"/>
                <w:szCs w:val="22"/>
              </w:rPr>
              <w:t>Muitas, taikomas kvotos neviršijantiems kiekiams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7EE9CD66" w14:textId="6C7513A0" w:rsidR="00BA6A9A" w:rsidRPr="002441DF" w:rsidRDefault="00BA6A9A" w:rsidP="00BA6A9A">
            <w:pPr>
              <w:jc w:val="both"/>
              <w:rPr>
                <w:color w:val="000000" w:themeColor="text1"/>
                <w:sz w:val="22"/>
                <w:szCs w:val="22"/>
              </w:rPr>
            </w:pPr>
            <w:r w:rsidRPr="002441DF">
              <w:rPr>
                <w:color w:val="000000" w:themeColor="text1"/>
                <w:sz w:val="22"/>
                <w:szCs w:val="22"/>
              </w:rPr>
              <w:t>0 EUR</w:t>
            </w:r>
          </w:p>
        </w:tc>
      </w:tr>
      <w:tr w:rsidR="00BA6A9A" w:rsidRPr="002441DF" w14:paraId="19BE4AA5" w14:textId="77777777" w:rsidTr="00BA6A9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B71B77B" w14:textId="77777777" w:rsidR="00BA6A9A" w:rsidRPr="002441DF" w:rsidRDefault="00BA6A9A" w:rsidP="00BA6A9A">
            <w:pPr>
              <w:rPr>
                <w:color w:val="000000" w:themeColor="text1"/>
                <w:sz w:val="22"/>
                <w:szCs w:val="22"/>
              </w:rPr>
            </w:pPr>
            <w:r w:rsidRPr="002441DF">
              <w:rPr>
                <w:color w:val="000000" w:themeColor="text1"/>
                <w:sz w:val="22"/>
                <w:szCs w:val="22"/>
              </w:rPr>
              <w:t>13.</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3498DB20" w14:textId="77777777" w:rsidR="00BA6A9A" w:rsidRPr="002441DF" w:rsidRDefault="00BA6A9A" w:rsidP="00BA6A9A">
            <w:pPr>
              <w:jc w:val="both"/>
              <w:rPr>
                <w:color w:val="000000" w:themeColor="text1"/>
                <w:sz w:val="22"/>
                <w:szCs w:val="22"/>
              </w:rPr>
            </w:pPr>
            <w:r w:rsidRPr="002441DF">
              <w:rPr>
                <w:color w:val="000000" w:themeColor="text1"/>
                <w:sz w:val="22"/>
                <w:szCs w:val="22"/>
              </w:rPr>
              <w:t>Prekybos įrodymas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671B349D" w14:textId="627EDFAD" w:rsidR="00BA6A9A" w:rsidRPr="002441DF" w:rsidRDefault="00BA6A9A" w:rsidP="00BA6A9A">
            <w:pPr>
              <w:jc w:val="both"/>
              <w:rPr>
                <w:color w:val="000000" w:themeColor="text1"/>
                <w:sz w:val="22"/>
                <w:szCs w:val="22"/>
              </w:rPr>
            </w:pPr>
            <w:r w:rsidRPr="002441DF">
              <w:rPr>
                <w:color w:val="000000" w:themeColor="text1"/>
                <w:sz w:val="22"/>
                <w:szCs w:val="22"/>
              </w:rPr>
              <w:t>Ne</w:t>
            </w:r>
          </w:p>
        </w:tc>
      </w:tr>
      <w:tr w:rsidR="00BA6A9A" w:rsidRPr="002441DF" w14:paraId="3CC17110" w14:textId="77777777" w:rsidTr="00BA6A9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4426D17" w14:textId="77777777" w:rsidR="00BA6A9A" w:rsidRPr="002441DF" w:rsidRDefault="00BA6A9A" w:rsidP="00BA6A9A">
            <w:pPr>
              <w:rPr>
                <w:color w:val="000000" w:themeColor="text1"/>
                <w:sz w:val="22"/>
                <w:szCs w:val="22"/>
              </w:rPr>
            </w:pPr>
            <w:r w:rsidRPr="002441DF">
              <w:rPr>
                <w:color w:val="000000" w:themeColor="text1"/>
                <w:sz w:val="22"/>
                <w:szCs w:val="22"/>
              </w:rPr>
              <w:t>14.</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735FDA54" w14:textId="77777777" w:rsidR="00BA6A9A" w:rsidRPr="002441DF" w:rsidRDefault="00BA6A9A" w:rsidP="00BA6A9A">
            <w:pPr>
              <w:jc w:val="both"/>
              <w:rPr>
                <w:color w:val="000000" w:themeColor="text1"/>
                <w:sz w:val="22"/>
                <w:szCs w:val="22"/>
              </w:rPr>
            </w:pPr>
            <w:r w:rsidRPr="002441DF">
              <w:rPr>
                <w:color w:val="000000" w:themeColor="text1"/>
                <w:sz w:val="22"/>
                <w:szCs w:val="22"/>
              </w:rPr>
              <w:t>Su importo licencija susijęs užstatas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3F47B397" w14:textId="3857E81C" w:rsidR="00BA6A9A" w:rsidRPr="002441DF" w:rsidRDefault="00BA6A9A" w:rsidP="00BA6A9A">
            <w:pPr>
              <w:jc w:val="both"/>
              <w:rPr>
                <w:color w:val="000000" w:themeColor="text1"/>
                <w:sz w:val="22"/>
                <w:szCs w:val="22"/>
              </w:rPr>
            </w:pPr>
            <w:r w:rsidRPr="00FF12A0">
              <w:rPr>
                <w:color w:val="000000" w:themeColor="text1"/>
                <w:sz w:val="22"/>
                <w:szCs w:val="22"/>
              </w:rPr>
              <w:t>20 EUR už 100 kg</w:t>
            </w:r>
          </w:p>
        </w:tc>
      </w:tr>
      <w:tr w:rsidR="00BA6A9A" w:rsidRPr="002441DF" w14:paraId="15430B1B" w14:textId="77777777" w:rsidTr="00BA6A9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41B380B" w14:textId="77777777" w:rsidR="00BA6A9A" w:rsidRPr="002441DF" w:rsidRDefault="00BA6A9A" w:rsidP="00BA6A9A">
            <w:pPr>
              <w:rPr>
                <w:color w:val="000000" w:themeColor="text1"/>
                <w:sz w:val="22"/>
                <w:szCs w:val="22"/>
              </w:rPr>
            </w:pPr>
            <w:r w:rsidRPr="002441DF">
              <w:rPr>
                <w:color w:val="000000" w:themeColor="text1"/>
                <w:sz w:val="22"/>
                <w:szCs w:val="22"/>
              </w:rPr>
              <w:t>15.</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0341F7E9" w14:textId="77777777" w:rsidR="00BA6A9A" w:rsidRPr="002441DF" w:rsidRDefault="00BA6A9A" w:rsidP="00BA6A9A">
            <w:pPr>
              <w:jc w:val="both"/>
              <w:rPr>
                <w:color w:val="000000" w:themeColor="text1"/>
                <w:sz w:val="22"/>
                <w:szCs w:val="22"/>
              </w:rPr>
            </w:pPr>
            <w:r w:rsidRPr="002441DF">
              <w:rPr>
                <w:color w:val="000000" w:themeColor="text1"/>
                <w:sz w:val="22"/>
                <w:szCs w:val="22"/>
              </w:rPr>
              <w:t>Licencijos paraiškoje ir licencijoje pateiktini specialieji įrašai</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14D04711" w14:textId="1F70421B" w:rsidR="00BA6A9A" w:rsidRPr="002441DF" w:rsidRDefault="00BA6A9A" w:rsidP="00BA6A9A">
            <w:pPr>
              <w:jc w:val="both"/>
              <w:rPr>
                <w:color w:val="000000" w:themeColor="text1"/>
                <w:sz w:val="22"/>
                <w:szCs w:val="22"/>
              </w:rPr>
            </w:pPr>
            <w:r w:rsidRPr="003127CB">
              <w:rPr>
                <w:color w:val="000000" w:themeColor="text1"/>
                <w:sz w:val="22"/>
                <w:szCs w:val="22"/>
              </w:rPr>
              <w:t>Importo licencijos paraiškos ir importo licencijos 8 skiltyje nurodoma kilmės šalis; turi būti pažymėtas tos skilties langelis „Taip“</w:t>
            </w:r>
          </w:p>
        </w:tc>
      </w:tr>
      <w:tr w:rsidR="00BA6A9A" w:rsidRPr="002441DF" w14:paraId="62026C80" w14:textId="77777777" w:rsidTr="00BA6A9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80DD091" w14:textId="77777777" w:rsidR="00BA6A9A" w:rsidRPr="002441DF" w:rsidRDefault="00BA6A9A" w:rsidP="00BA6A9A">
            <w:pPr>
              <w:rPr>
                <w:color w:val="000000" w:themeColor="text1"/>
                <w:sz w:val="22"/>
                <w:szCs w:val="22"/>
              </w:rPr>
            </w:pPr>
            <w:r w:rsidRPr="002441DF">
              <w:rPr>
                <w:color w:val="000000" w:themeColor="text1"/>
                <w:sz w:val="22"/>
                <w:szCs w:val="22"/>
              </w:rPr>
              <w:t>16.</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550728A3" w14:textId="77777777" w:rsidR="00BA6A9A" w:rsidRPr="002441DF" w:rsidRDefault="00BA6A9A" w:rsidP="00BA6A9A">
            <w:pPr>
              <w:jc w:val="both"/>
              <w:rPr>
                <w:color w:val="000000" w:themeColor="text1"/>
                <w:sz w:val="22"/>
                <w:szCs w:val="22"/>
              </w:rPr>
            </w:pPr>
            <w:r w:rsidRPr="002441DF">
              <w:rPr>
                <w:color w:val="000000" w:themeColor="text1"/>
                <w:sz w:val="22"/>
                <w:szCs w:val="22"/>
              </w:rPr>
              <w:t>Licencijos galiojimo laikotarpis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0EAEC684" w14:textId="19BE9937" w:rsidR="00BA6A9A" w:rsidRPr="002441DF" w:rsidRDefault="00BA6A9A" w:rsidP="00BA6A9A">
            <w:pPr>
              <w:jc w:val="both"/>
              <w:rPr>
                <w:color w:val="000000" w:themeColor="text1"/>
                <w:sz w:val="22"/>
                <w:szCs w:val="22"/>
              </w:rPr>
            </w:pPr>
            <w:r>
              <w:rPr>
                <w:color w:val="000000" w:themeColor="text1"/>
                <w:sz w:val="22"/>
                <w:szCs w:val="22"/>
              </w:rPr>
              <w:t xml:space="preserve">Pagal Komisijos </w:t>
            </w:r>
            <w:r w:rsidR="00334A47">
              <w:rPr>
                <w:color w:val="000000" w:themeColor="text1"/>
                <w:sz w:val="22"/>
                <w:szCs w:val="22"/>
              </w:rPr>
              <w:t>į</w:t>
            </w:r>
            <w:r>
              <w:rPr>
                <w:color w:val="000000" w:themeColor="text1"/>
                <w:sz w:val="22"/>
                <w:szCs w:val="22"/>
              </w:rPr>
              <w:t>gyvendinimo reglamento (ES) Nr. 2020/761 13 straipsnį</w:t>
            </w:r>
          </w:p>
        </w:tc>
      </w:tr>
      <w:tr w:rsidR="00BA6A9A" w:rsidRPr="002441DF" w14:paraId="613A21A1" w14:textId="77777777" w:rsidTr="00BA6A9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2094D55" w14:textId="77777777" w:rsidR="00BA6A9A" w:rsidRPr="002441DF" w:rsidRDefault="00BA6A9A" w:rsidP="00BA6A9A">
            <w:pPr>
              <w:rPr>
                <w:color w:val="000000" w:themeColor="text1"/>
                <w:sz w:val="22"/>
                <w:szCs w:val="22"/>
              </w:rPr>
            </w:pPr>
            <w:r w:rsidRPr="002441DF">
              <w:rPr>
                <w:color w:val="000000" w:themeColor="text1"/>
                <w:sz w:val="22"/>
                <w:szCs w:val="22"/>
              </w:rPr>
              <w:t>17.</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09E87FC3" w14:textId="77777777" w:rsidR="00BA6A9A" w:rsidRPr="002441DF" w:rsidRDefault="00BA6A9A" w:rsidP="00BA6A9A">
            <w:pPr>
              <w:jc w:val="both"/>
              <w:rPr>
                <w:color w:val="000000" w:themeColor="text1"/>
                <w:sz w:val="22"/>
                <w:szCs w:val="22"/>
              </w:rPr>
            </w:pPr>
            <w:r w:rsidRPr="002441DF">
              <w:rPr>
                <w:color w:val="000000" w:themeColor="text1"/>
                <w:sz w:val="22"/>
                <w:szCs w:val="22"/>
              </w:rPr>
              <w:t>Galimybė licenciją perduoti</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377A1310" w14:textId="40089A2A" w:rsidR="00BA6A9A" w:rsidRPr="002441DF" w:rsidRDefault="00BA6A9A" w:rsidP="00BA6A9A">
            <w:pPr>
              <w:jc w:val="both"/>
              <w:rPr>
                <w:color w:val="000000" w:themeColor="text1"/>
                <w:sz w:val="22"/>
                <w:szCs w:val="22"/>
              </w:rPr>
            </w:pPr>
            <w:r w:rsidRPr="002441DF">
              <w:rPr>
                <w:color w:val="000000" w:themeColor="text1"/>
                <w:sz w:val="22"/>
                <w:szCs w:val="22"/>
              </w:rPr>
              <w:t>Taip</w:t>
            </w:r>
          </w:p>
        </w:tc>
      </w:tr>
      <w:tr w:rsidR="00BA6A9A" w:rsidRPr="002441DF" w14:paraId="7AA2B050" w14:textId="77777777" w:rsidTr="00BA6A9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E290F02" w14:textId="77777777" w:rsidR="00BA6A9A" w:rsidRPr="002441DF" w:rsidRDefault="00BA6A9A" w:rsidP="00BA6A9A">
            <w:pPr>
              <w:rPr>
                <w:color w:val="000000" w:themeColor="text1"/>
                <w:sz w:val="22"/>
                <w:szCs w:val="22"/>
              </w:rPr>
            </w:pPr>
            <w:r w:rsidRPr="002441DF">
              <w:rPr>
                <w:color w:val="000000" w:themeColor="text1"/>
                <w:sz w:val="22"/>
                <w:szCs w:val="22"/>
              </w:rPr>
              <w:t>18.</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58317A52" w14:textId="77777777" w:rsidR="00BA6A9A" w:rsidRPr="002441DF" w:rsidRDefault="00BA6A9A" w:rsidP="00BA6A9A">
            <w:pPr>
              <w:jc w:val="both"/>
              <w:rPr>
                <w:color w:val="000000" w:themeColor="text1"/>
                <w:sz w:val="22"/>
                <w:szCs w:val="22"/>
              </w:rPr>
            </w:pPr>
            <w:r w:rsidRPr="002441DF">
              <w:rPr>
                <w:color w:val="000000" w:themeColor="text1"/>
                <w:sz w:val="22"/>
                <w:szCs w:val="22"/>
              </w:rPr>
              <w:t>Referencinis kiekis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7D2E7746" w14:textId="250F062A" w:rsidR="00BA6A9A" w:rsidRPr="002441DF" w:rsidRDefault="00BA6A9A" w:rsidP="00BA6A9A">
            <w:pPr>
              <w:jc w:val="both"/>
              <w:rPr>
                <w:color w:val="000000" w:themeColor="text1"/>
                <w:sz w:val="22"/>
                <w:szCs w:val="22"/>
              </w:rPr>
            </w:pPr>
            <w:r w:rsidRPr="002441DF">
              <w:rPr>
                <w:color w:val="000000" w:themeColor="text1"/>
                <w:sz w:val="22"/>
                <w:szCs w:val="22"/>
              </w:rPr>
              <w:t>Ne</w:t>
            </w:r>
          </w:p>
        </w:tc>
      </w:tr>
      <w:tr w:rsidR="00BA6A9A" w:rsidRPr="002441DF" w14:paraId="5B3F40E3" w14:textId="77777777" w:rsidTr="00BA6A9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E52DEE1" w14:textId="77777777" w:rsidR="00BA6A9A" w:rsidRPr="002441DF" w:rsidRDefault="00BA6A9A" w:rsidP="00BA6A9A">
            <w:pPr>
              <w:rPr>
                <w:color w:val="000000" w:themeColor="text1"/>
                <w:sz w:val="22"/>
                <w:szCs w:val="22"/>
              </w:rPr>
            </w:pPr>
            <w:r w:rsidRPr="002441DF">
              <w:rPr>
                <w:color w:val="000000" w:themeColor="text1"/>
                <w:sz w:val="22"/>
                <w:szCs w:val="22"/>
              </w:rPr>
              <w:t>19.</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5C3D3447" w14:textId="77777777" w:rsidR="00BA6A9A" w:rsidRPr="002441DF" w:rsidRDefault="00BA6A9A" w:rsidP="00BA6A9A">
            <w:pPr>
              <w:jc w:val="both"/>
              <w:rPr>
                <w:color w:val="000000" w:themeColor="text1"/>
                <w:sz w:val="22"/>
                <w:szCs w:val="22"/>
              </w:rPr>
            </w:pPr>
            <w:r w:rsidRPr="002441DF">
              <w:rPr>
                <w:color w:val="000000" w:themeColor="text1"/>
                <w:sz w:val="22"/>
                <w:szCs w:val="22"/>
              </w:rPr>
              <w:t>Veiklos vykdytojo registracija LORI duomenų bazėje</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330B8021" w14:textId="4C6C48FB" w:rsidR="00BA6A9A" w:rsidRPr="002441DF" w:rsidRDefault="00BA6A9A" w:rsidP="00BA6A9A">
            <w:pPr>
              <w:jc w:val="both"/>
              <w:rPr>
                <w:color w:val="000000" w:themeColor="text1"/>
                <w:sz w:val="22"/>
                <w:szCs w:val="22"/>
              </w:rPr>
            </w:pPr>
            <w:r w:rsidRPr="002441DF">
              <w:rPr>
                <w:color w:val="000000" w:themeColor="text1"/>
                <w:sz w:val="22"/>
                <w:szCs w:val="22"/>
              </w:rPr>
              <w:t>Ne</w:t>
            </w:r>
          </w:p>
        </w:tc>
      </w:tr>
      <w:tr w:rsidR="00BA6A9A" w:rsidRPr="002441DF" w14:paraId="1348AEE8" w14:textId="77777777" w:rsidTr="00BA6A9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4A92892" w14:textId="77777777" w:rsidR="00BA6A9A" w:rsidRPr="002441DF" w:rsidRDefault="00BA6A9A" w:rsidP="00BA6A9A">
            <w:pPr>
              <w:rPr>
                <w:color w:val="000000" w:themeColor="text1"/>
                <w:sz w:val="22"/>
                <w:szCs w:val="22"/>
              </w:rPr>
            </w:pPr>
            <w:r w:rsidRPr="002441DF">
              <w:rPr>
                <w:color w:val="000000" w:themeColor="text1"/>
                <w:sz w:val="22"/>
                <w:szCs w:val="22"/>
              </w:rPr>
              <w:t>20.</w:t>
            </w:r>
          </w:p>
        </w:tc>
        <w:tc>
          <w:tcPr>
            <w:tcW w:w="1880" w:type="pct"/>
            <w:tcBorders>
              <w:top w:val="single" w:sz="6" w:space="0" w:color="000000"/>
              <w:left w:val="single" w:sz="6" w:space="0" w:color="000000"/>
              <w:bottom w:val="single" w:sz="6" w:space="0" w:color="000000"/>
              <w:right w:val="single" w:sz="6" w:space="0" w:color="000000"/>
            </w:tcBorders>
            <w:shd w:val="clear" w:color="auto" w:fill="FFFFFF"/>
          </w:tcPr>
          <w:p w14:paraId="0886364B" w14:textId="77777777" w:rsidR="00BA6A9A" w:rsidRPr="002441DF" w:rsidRDefault="00BA6A9A" w:rsidP="00BA6A9A">
            <w:pPr>
              <w:jc w:val="both"/>
              <w:rPr>
                <w:color w:val="000000" w:themeColor="text1"/>
                <w:sz w:val="22"/>
                <w:szCs w:val="22"/>
              </w:rPr>
            </w:pPr>
            <w:r w:rsidRPr="00DF19AF">
              <w:rPr>
                <w:color w:val="000000" w:themeColor="text1"/>
                <w:sz w:val="22"/>
                <w:szCs w:val="22"/>
              </w:rPr>
              <w:t>Specialiosios sąlygos</w:t>
            </w:r>
          </w:p>
        </w:tc>
        <w:tc>
          <w:tcPr>
            <w:tcW w:w="2922" w:type="pct"/>
            <w:tcBorders>
              <w:top w:val="single" w:sz="6" w:space="0" w:color="000000"/>
              <w:left w:val="single" w:sz="6" w:space="0" w:color="000000"/>
              <w:bottom w:val="single" w:sz="6" w:space="0" w:color="000000"/>
              <w:right w:val="single" w:sz="6" w:space="0" w:color="000000"/>
            </w:tcBorders>
            <w:shd w:val="clear" w:color="auto" w:fill="FFFFFF"/>
            <w:hideMark/>
          </w:tcPr>
          <w:p w14:paraId="1FDD9924" w14:textId="77777777" w:rsidR="00BA6A9A" w:rsidRPr="002441DF" w:rsidRDefault="00BA6A9A" w:rsidP="00BA6A9A">
            <w:pPr>
              <w:jc w:val="both"/>
              <w:rPr>
                <w:color w:val="000000" w:themeColor="text1"/>
                <w:sz w:val="22"/>
                <w:szCs w:val="22"/>
              </w:rPr>
            </w:pPr>
            <w:r w:rsidRPr="00334A47">
              <w:rPr>
                <w:color w:val="000000" w:themeColor="text1"/>
                <w:sz w:val="22"/>
                <w:szCs w:val="22"/>
              </w:rPr>
              <w:t xml:space="preserve">Perskaičiavimo koeficientai pagal šio reglamento XVI priede nustatytą išeigos normą. Šiame reglamente pieno </w:t>
            </w:r>
            <w:proofErr w:type="spellStart"/>
            <w:r w:rsidRPr="00334A47">
              <w:rPr>
                <w:color w:val="000000" w:themeColor="text1"/>
                <w:sz w:val="22"/>
                <w:szCs w:val="22"/>
              </w:rPr>
              <w:t>albuminų</w:t>
            </w:r>
            <w:proofErr w:type="spellEnd"/>
            <w:r w:rsidRPr="00334A47">
              <w:rPr>
                <w:color w:val="000000" w:themeColor="text1"/>
                <w:sz w:val="22"/>
                <w:szCs w:val="22"/>
              </w:rPr>
              <w:t xml:space="preserve"> svoris perskaičiuojamas į kiaušinių su lukštais svorio ekvivalentą taikant šio reglamento XVI priede nustatytą standartinę 7,00 išeigos normą džiovintiems pieno </w:t>
            </w:r>
            <w:proofErr w:type="spellStart"/>
            <w:r w:rsidRPr="00334A47">
              <w:rPr>
                <w:color w:val="000000" w:themeColor="text1"/>
                <w:sz w:val="22"/>
                <w:szCs w:val="22"/>
              </w:rPr>
              <w:t>albuminams</w:t>
            </w:r>
            <w:proofErr w:type="spellEnd"/>
            <w:r w:rsidRPr="00334A47">
              <w:rPr>
                <w:color w:val="000000" w:themeColor="text1"/>
                <w:sz w:val="22"/>
                <w:szCs w:val="22"/>
              </w:rPr>
              <w:t xml:space="preserve"> (KN kodas 3502 20 91) bei </w:t>
            </w:r>
            <w:r w:rsidRPr="00334A47">
              <w:rPr>
                <w:color w:val="000000" w:themeColor="text1"/>
                <w:sz w:val="22"/>
                <w:szCs w:val="22"/>
              </w:rPr>
              <w:lastRenderedPageBreak/>
              <w:t xml:space="preserve">standartinę 53,00 išeigos normą kitiems pieno </w:t>
            </w:r>
            <w:proofErr w:type="spellStart"/>
            <w:r w:rsidRPr="00334A47">
              <w:rPr>
                <w:color w:val="000000" w:themeColor="text1"/>
                <w:sz w:val="22"/>
                <w:szCs w:val="22"/>
              </w:rPr>
              <w:t>albuminams</w:t>
            </w:r>
            <w:proofErr w:type="spellEnd"/>
            <w:r w:rsidRPr="00334A47">
              <w:rPr>
                <w:color w:val="000000" w:themeColor="text1"/>
                <w:sz w:val="22"/>
                <w:szCs w:val="22"/>
              </w:rPr>
              <w:t xml:space="preserve"> (KN kodas 3502 20</w:t>
            </w:r>
            <w:r w:rsidRPr="002441DF">
              <w:rPr>
                <w:color w:val="000000" w:themeColor="text1"/>
                <w:sz w:val="22"/>
                <w:szCs w:val="22"/>
              </w:rPr>
              <w:t xml:space="preserve"> 99 )</w:t>
            </w:r>
            <w:r>
              <w:rPr>
                <w:color w:val="000000" w:themeColor="text1"/>
                <w:sz w:val="22"/>
                <w:szCs w:val="22"/>
              </w:rPr>
              <w:t xml:space="preserve">. </w:t>
            </w:r>
          </w:p>
        </w:tc>
      </w:tr>
      <w:bookmarkEnd w:id="0"/>
    </w:tbl>
    <w:p w14:paraId="51B9D9F3" w14:textId="77777777" w:rsidR="002441DF" w:rsidRPr="00202FA4" w:rsidRDefault="002441DF" w:rsidP="00202FA4">
      <w:pPr>
        <w:spacing w:line="259" w:lineRule="auto"/>
        <w:rPr>
          <w:bCs/>
        </w:rPr>
      </w:pPr>
    </w:p>
    <w:p w14:paraId="362D5AE1" w14:textId="3EDEC12D" w:rsidR="00515D4C" w:rsidRDefault="0033229A" w:rsidP="00515D4C">
      <w:pPr>
        <w:rPr>
          <w:b/>
          <w:sz w:val="22"/>
          <w:szCs w:val="22"/>
        </w:rPr>
      </w:pPr>
      <w:r>
        <w:rPr>
          <w:b/>
          <w:sz w:val="22"/>
          <w:szCs w:val="22"/>
        </w:rPr>
        <w:br w:type="page"/>
      </w:r>
    </w:p>
    <w:tbl>
      <w:tblPr>
        <w:tblpPr w:leftFromText="180" w:rightFromText="180" w:vertAnchor="text" w:horzAnchor="page" w:tblpX="553" w:tblpY="-388"/>
        <w:tblW w:w="5299"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18"/>
        <w:gridCol w:w="4018"/>
        <w:gridCol w:w="5761"/>
      </w:tblGrid>
      <w:tr w:rsidR="00135120" w:rsidRPr="002441DF" w14:paraId="33DF4877" w14:textId="77777777" w:rsidTr="00135120">
        <w:trPr>
          <w:trHeight w:val="269"/>
        </w:trPr>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4F60290D" w14:textId="77777777" w:rsidR="00135120" w:rsidRPr="002441DF" w:rsidRDefault="00135120" w:rsidP="00135120">
            <w:pPr>
              <w:pStyle w:val="oj-tbl-txt"/>
              <w:numPr>
                <w:ilvl w:val="0"/>
                <w:numId w:val="17"/>
              </w:numPr>
              <w:spacing w:before="0" w:beforeAutospacing="0" w:after="0" w:afterAutospacing="0"/>
              <w:ind w:hanging="786"/>
              <w:rPr>
                <w:color w:val="000000" w:themeColor="text1"/>
                <w:sz w:val="22"/>
                <w:szCs w:val="22"/>
              </w:rPr>
            </w:pPr>
            <w:r w:rsidRPr="002441DF">
              <w:rPr>
                <w:color w:val="000000" w:themeColor="text1"/>
                <w:sz w:val="22"/>
                <w:szCs w:val="22"/>
              </w:rPr>
              <w:lastRenderedPageBreak/>
              <w:t xml:space="preserve">  </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3713AD84" w14:textId="77777777" w:rsidR="00135120" w:rsidRPr="00515D4C" w:rsidRDefault="00135120" w:rsidP="00135120">
            <w:pPr>
              <w:ind w:left="788" w:hanging="788"/>
              <w:contextualSpacing/>
              <w:rPr>
                <w:color w:val="000000" w:themeColor="text1"/>
                <w:sz w:val="22"/>
                <w:szCs w:val="22"/>
              </w:rPr>
            </w:pPr>
            <w:r w:rsidRPr="001445A0">
              <w:rPr>
                <w:color w:val="000000" w:themeColor="text1"/>
                <w:sz w:val="22"/>
                <w:szCs w:val="22"/>
              </w:rPr>
              <w:t>Tarifinės kvotos eilės numeris</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08F479F9" w14:textId="0563B9B8" w:rsidR="00135120" w:rsidRPr="00515D4C" w:rsidRDefault="00135120" w:rsidP="00135120">
            <w:pPr>
              <w:pStyle w:val="oj-tbl-txt"/>
              <w:spacing w:before="0" w:beforeAutospacing="0" w:after="0" w:afterAutospacing="0"/>
              <w:ind w:left="788" w:hanging="788"/>
              <w:jc w:val="both"/>
              <w:rPr>
                <w:color w:val="000000" w:themeColor="text1"/>
                <w:sz w:val="22"/>
                <w:szCs w:val="22"/>
              </w:rPr>
            </w:pPr>
            <w:r>
              <w:rPr>
                <w:color w:val="000000" w:themeColor="text1"/>
                <w:sz w:val="22"/>
                <w:szCs w:val="22"/>
              </w:rPr>
              <w:t>09.4276</w:t>
            </w:r>
          </w:p>
          <w:p w14:paraId="25F7F0D8" w14:textId="77777777" w:rsidR="00135120" w:rsidRPr="00515D4C" w:rsidRDefault="00135120" w:rsidP="00135120">
            <w:pPr>
              <w:pStyle w:val="oj-tbl-txt"/>
              <w:spacing w:before="0" w:beforeAutospacing="0" w:after="0" w:afterAutospacing="0"/>
              <w:ind w:left="788" w:hanging="788"/>
              <w:contextualSpacing/>
              <w:jc w:val="both"/>
              <w:rPr>
                <w:color w:val="000000" w:themeColor="text1"/>
                <w:sz w:val="22"/>
                <w:szCs w:val="22"/>
              </w:rPr>
            </w:pPr>
          </w:p>
        </w:tc>
      </w:tr>
      <w:tr w:rsidR="00135120" w:rsidRPr="002441DF" w14:paraId="750AB45E" w14:textId="77777777" w:rsidTr="00135120">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17EBC756" w14:textId="77777777" w:rsidR="00135120" w:rsidRPr="00515D4C" w:rsidRDefault="00135120" w:rsidP="00135120">
            <w:pPr>
              <w:rPr>
                <w:color w:val="000000" w:themeColor="text1"/>
                <w:sz w:val="22"/>
                <w:szCs w:val="22"/>
              </w:rPr>
            </w:pPr>
            <w:r w:rsidRPr="00515D4C">
              <w:rPr>
                <w:color w:val="000000" w:themeColor="text1"/>
                <w:sz w:val="22"/>
                <w:szCs w:val="22"/>
              </w:rPr>
              <w:t>2.</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4B4AFA5E" w14:textId="77777777" w:rsidR="00135120" w:rsidRPr="00515D4C" w:rsidRDefault="00135120" w:rsidP="00135120">
            <w:pPr>
              <w:rPr>
                <w:color w:val="000000" w:themeColor="text1"/>
                <w:sz w:val="22"/>
                <w:szCs w:val="22"/>
              </w:rPr>
            </w:pPr>
            <w:r w:rsidRPr="00220A29">
              <w:rPr>
                <w:color w:val="000000" w:themeColor="text1"/>
                <w:sz w:val="22"/>
                <w:szCs w:val="22"/>
              </w:rPr>
              <w:t>Tarptautinis susitarimas arba kitas aktas</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1673D6F8" w14:textId="11D7EF22" w:rsidR="00135120" w:rsidRPr="00515D4C" w:rsidRDefault="00135120" w:rsidP="00135120">
            <w:pPr>
              <w:jc w:val="both"/>
              <w:rPr>
                <w:color w:val="000000" w:themeColor="text1"/>
                <w:sz w:val="22"/>
                <w:szCs w:val="22"/>
              </w:rPr>
            </w:pPr>
            <w:r w:rsidRPr="00515D4C">
              <w:rPr>
                <w:color w:val="000000" w:themeColor="text1"/>
                <w:sz w:val="22"/>
                <w:szCs w:val="22"/>
              </w:rPr>
              <w:t>2017 m. liepos 11 d.</w:t>
            </w:r>
            <w:r>
              <w:rPr>
                <w:color w:val="000000" w:themeColor="text1"/>
                <w:sz w:val="22"/>
                <w:szCs w:val="22"/>
              </w:rPr>
              <w:t xml:space="preserve"> </w:t>
            </w:r>
            <w:r w:rsidRPr="00515D4C">
              <w:rPr>
                <w:color w:val="000000" w:themeColor="text1"/>
                <w:sz w:val="22"/>
                <w:szCs w:val="22"/>
              </w:rPr>
              <w:t>Tarybos sprendimas (ES) 2017/1247 dėl Europos Sąjungos ir Europos atominės energijos bendrijos bei jų valstybių narių ir Ukrainos asociacijos susitarimo sudarymo Europos Sąjungos vardu, išskyrus nuostatas dėl vienodo požiūrio į kitos Šalies teritorijoje teisėtai dirbančius trečiųjų šalių piliečius</w:t>
            </w:r>
          </w:p>
        </w:tc>
      </w:tr>
      <w:tr w:rsidR="00135120" w:rsidRPr="002441DF" w14:paraId="5E11EFEB" w14:textId="77777777" w:rsidTr="00135120">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36B676E8" w14:textId="77777777" w:rsidR="00135120" w:rsidRPr="00515D4C" w:rsidRDefault="00135120" w:rsidP="00135120">
            <w:pPr>
              <w:rPr>
                <w:color w:val="000000" w:themeColor="text1"/>
                <w:sz w:val="22"/>
                <w:szCs w:val="22"/>
              </w:rPr>
            </w:pPr>
            <w:r w:rsidRPr="00515D4C">
              <w:rPr>
                <w:color w:val="000000" w:themeColor="text1"/>
                <w:sz w:val="22"/>
                <w:szCs w:val="22"/>
              </w:rPr>
              <w:t>3.</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10FC6665" w14:textId="77777777" w:rsidR="00135120" w:rsidRPr="00515D4C" w:rsidRDefault="00135120" w:rsidP="00135120">
            <w:pPr>
              <w:rPr>
                <w:color w:val="000000" w:themeColor="text1"/>
                <w:sz w:val="22"/>
                <w:szCs w:val="22"/>
              </w:rPr>
            </w:pPr>
            <w:r w:rsidRPr="00515D4C">
              <w:rPr>
                <w:color w:val="000000" w:themeColor="text1"/>
                <w:sz w:val="22"/>
                <w:szCs w:val="22"/>
              </w:rPr>
              <w:t>Tarifinės kvotos laikotarpis</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3DF0E870" w14:textId="77777777" w:rsidR="00135120" w:rsidRPr="00515D4C" w:rsidRDefault="00135120" w:rsidP="00135120">
            <w:pPr>
              <w:jc w:val="both"/>
              <w:rPr>
                <w:color w:val="000000" w:themeColor="text1"/>
                <w:sz w:val="22"/>
                <w:szCs w:val="22"/>
              </w:rPr>
            </w:pPr>
            <w:r w:rsidRPr="005E6E87">
              <w:rPr>
                <w:color w:val="000000" w:themeColor="text1"/>
                <w:sz w:val="22"/>
                <w:szCs w:val="22"/>
              </w:rPr>
              <w:t>Nuo sausio 1 d. iki gruodžio 31 d.</w:t>
            </w:r>
          </w:p>
        </w:tc>
      </w:tr>
      <w:tr w:rsidR="00135120" w:rsidRPr="002441DF" w14:paraId="1E518D51" w14:textId="77777777" w:rsidTr="00135120">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712E0567" w14:textId="77777777" w:rsidR="00135120" w:rsidRPr="00515D4C" w:rsidRDefault="00135120" w:rsidP="00135120">
            <w:pPr>
              <w:rPr>
                <w:color w:val="000000" w:themeColor="text1"/>
                <w:sz w:val="22"/>
                <w:szCs w:val="22"/>
              </w:rPr>
            </w:pPr>
            <w:r w:rsidRPr="00515D4C">
              <w:rPr>
                <w:color w:val="000000" w:themeColor="text1"/>
                <w:sz w:val="22"/>
                <w:szCs w:val="22"/>
              </w:rPr>
              <w:t xml:space="preserve">4. </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0D922400" w14:textId="77777777" w:rsidR="00135120" w:rsidRPr="00515D4C" w:rsidRDefault="00135120" w:rsidP="00135120">
            <w:pPr>
              <w:rPr>
                <w:color w:val="000000" w:themeColor="text1"/>
                <w:sz w:val="22"/>
                <w:szCs w:val="22"/>
                <w:highlight w:val="yellow"/>
              </w:rPr>
            </w:pPr>
            <w:r w:rsidRPr="00515D4C">
              <w:rPr>
                <w:color w:val="000000" w:themeColor="text1"/>
                <w:sz w:val="22"/>
                <w:szCs w:val="22"/>
              </w:rPr>
              <w:t>Tarifinės kvotos laikotarpio dalys</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3A7BD6E9" w14:textId="77777777" w:rsidR="00135120" w:rsidRPr="00515D4C" w:rsidRDefault="00135120" w:rsidP="00135120">
            <w:pPr>
              <w:jc w:val="both"/>
              <w:rPr>
                <w:color w:val="000000" w:themeColor="text1"/>
                <w:sz w:val="22"/>
                <w:szCs w:val="22"/>
              </w:rPr>
            </w:pPr>
            <w:r w:rsidRPr="00515D4C">
              <w:rPr>
                <w:color w:val="000000" w:themeColor="text1"/>
                <w:sz w:val="22"/>
                <w:szCs w:val="22"/>
              </w:rPr>
              <w:t>Nuo sausio 1 d. iki kovo 31 d.</w:t>
            </w:r>
          </w:p>
          <w:p w14:paraId="3BF08A5A" w14:textId="77777777" w:rsidR="00135120" w:rsidRPr="00515D4C" w:rsidRDefault="00135120" w:rsidP="00135120">
            <w:pPr>
              <w:jc w:val="both"/>
              <w:rPr>
                <w:color w:val="000000" w:themeColor="text1"/>
                <w:sz w:val="22"/>
                <w:szCs w:val="22"/>
              </w:rPr>
            </w:pPr>
            <w:r w:rsidRPr="00515D4C">
              <w:rPr>
                <w:color w:val="000000" w:themeColor="text1"/>
                <w:sz w:val="22"/>
                <w:szCs w:val="22"/>
              </w:rPr>
              <w:t>Nuo balandžio 1 d. iki birželio 30 d.</w:t>
            </w:r>
          </w:p>
          <w:p w14:paraId="15F87324" w14:textId="77777777" w:rsidR="00135120" w:rsidRPr="00515D4C" w:rsidRDefault="00135120" w:rsidP="00135120">
            <w:pPr>
              <w:jc w:val="both"/>
              <w:rPr>
                <w:color w:val="000000" w:themeColor="text1"/>
                <w:sz w:val="22"/>
                <w:szCs w:val="22"/>
              </w:rPr>
            </w:pPr>
            <w:r w:rsidRPr="00515D4C">
              <w:rPr>
                <w:color w:val="000000" w:themeColor="text1"/>
                <w:sz w:val="22"/>
                <w:szCs w:val="22"/>
              </w:rPr>
              <w:t>Nuo liepos 1 d. iki rugsėjo 30 d.</w:t>
            </w:r>
          </w:p>
          <w:p w14:paraId="7765FAC0" w14:textId="77777777" w:rsidR="00135120" w:rsidRPr="00515D4C" w:rsidRDefault="00135120" w:rsidP="00135120">
            <w:pPr>
              <w:jc w:val="both"/>
              <w:rPr>
                <w:color w:val="000000" w:themeColor="text1"/>
                <w:sz w:val="22"/>
                <w:szCs w:val="22"/>
              </w:rPr>
            </w:pPr>
            <w:r w:rsidRPr="00515D4C">
              <w:rPr>
                <w:color w:val="000000" w:themeColor="text1"/>
                <w:sz w:val="22"/>
                <w:szCs w:val="22"/>
              </w:rPr>
              <w:t>Nuo spalio 1 d. iki gruodžio 31 d.</w:t>
            </w:r>
          </w:p>
        </w:tc>
      </w:tr>
      <w:tr w:rsidR="00135120" w:rsidRPr="002441DF" w14:paraId="63A962B4" w14:textId="77777777" w:rsidTr="00135120">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39A70FC1" w14:textId="77777777" w:rsidR="00135120" w:rsidRPr="00515D4C" w:rsidRDefault="00135120" w:rsidP="00135120">
            <w:pPr>
              <w:rPr>
                <w:color w:val="000000" w:themeColor="text1"/>
                <w:sz w:val="22"/>
                <w:szCs w:val="22"/>
              </w:rPr>
            </w:pPr>
            <w:r w:rsidRPr="00515D4C">
              <w:rPr>
                <w:color w:val="000000" w:themeColor="text1"/>
                <w:sz w:val="22"/>
                <w:szCs w:val="22"/>
              </w:rPr>
              <w:t xml:space="preserve">5. </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591422D9" w14:textId="77777777" w:rsidR="00135120" w:rsidRPr="00515D4C" w:rsidRDefault="00135120" w:rsidP="00135120">
            <w:pPr>
              <w:rPr>
                <w:color w:val="000000" w:themeColor="text1"/>
                <w:sz w:val="22"/>
                <w:szCs w:val="22"/>
              </w:rPr>
            </w:pPr>
            <w:r w:rsidRPr="00A613D2">
              <w:rPr>
                <w:color w:val="000000" w:themeColor="text1"/>
                <w:sz w:val="22"/>
                <w:szCs w:val="22"/>
              </w:rPr>
              <w:t>Licencijos paraiška</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7489C076" w14:textId="24B723C3" w:rsidR="00135120" w:rsidRPr="00515D4C" w:rsidRDefault="00135120" w:rsidP="00135120">
            <w:pPr>
              <w:jc w:val="both"/>
              <w:rPr>
                <w:color w:val="000000" w:themeColor="text1"/>
                <w:sz w:val="22"/>
                <w:szCs w:val="22"/>
              </w:rPr>
            </w:pPr>
            <w:r>
              <w:rPr>
                <w:color w:val="000000" w:themeColor="text1"/>
                <w:sz w:val="22"/>
                <w:szCs w:val="22"/>
              </w:rPr>
              <w:t xml:space="preserve">Pagal Komisijos </w:t>
            </w:r>
            <w:r>
              <w:rPr>
                <w:color w:val="000000" w:themeColor="text1"/>
                <w:sz w:val="22"/>
                <w:szCs w:val="22"/>
              </w:rPr>
              <w:t>į</w:t>
            </w:r>
            <w:r>
              <w:rPr>
                <w:color w:val="000000" w:themeColor="text1"/>
                <w:sz w:val="22"/>
                <w:szCs w:val="22"/>
              </w:rPr>
              <w:t>gyvendinimo reglamento (ES) Nr. 2020/761 6, 7 ir 8 straipsnius</w:t>
            </w:r>
          </w:p>
        </w:tc>
      </w:tr>
      <w:tr w:rsidR="00135120" w:rsidRPr="002441DF" w14:paraId="058BCAA9" w14:textId="77777777" w:rsidTr="00135120">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743C8CB2" w14:textId="77777777" w:rsidR="00135120" w:rsidRPr="00515D4C" w:rsidRDefault="00135120" w:rsidP="00135120">
            <w:pPr>
              <w:rPr>
                <w:color w:val="000000" w:themeColor="text1"/>
                <w:sz w:val="22"/>
                <w:szCs w:val="22"/>
              </w:rPr>
            </w:pPr>
            <w:r w:rsidRPr="00515D4C">
              <w:rPr>
                <w:color w:val="000000" w:themeColor="text1"/>
                <w:sz w:val="22"/>
                <w:szCs w:val="22"/>
              </w:rPr>
              <w:t>6.</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51EE8BCA" w14:textId="77777777" w:rsidR="00135120" w:rsidRPr="00515D4C" w:rsidRDefault="00135120" w:rsidP="00135120">
            <w:pPr>
              <w:ind w:right="195"/>
              <w:rPr>
                <w:color w:val="000000" w:themeColor="text1"/>
                <w:sz w:val="22"/>
                <w:szCs w:val="22"/>
              </w:rPr>
            </w:pPr>
            <w:r w:rsidRPr="00857D08">
              <w:rPr>
                <w:color w:val="000000" w:themeColor="text1"/>
                <w:sz w:val="22"/>
                <w:szCs w:val="22"/>
              </w:rPr>
              <w:t>Produkto aprašymas</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4775996D" w14:textId="77777777" w:rsidR="00135120" w:rsidRPr="00515D4C" w:rsidRDefault="00135120" w:rsidP="00135120">
            <w:pPr>
              <w:jc w:val="both"/>
              <w:rPr>
                <w:color w:val="000000" w:themeColor="text1"/>
                <w:sz w:val="22"/>
                <w:szCs w:val="22"/>
              </w:rPr>
            </w:pPr>
            <w:r w:rsidRPr="00515D4C">
              <w:rPr>
                <w:color w:val="000000" w:themeColor="text1"/>
                <w:sz w:val="22"/>
                <w:szCs w:val="22"/>
              </w:rPr>
              <w:t>Naminių paukščių kiaušiniai su lukštais, švieži, konservuoti arba virti</w:t>
            </w:r>
          </w:p>
        </w:tc>
      </w:tr>
      <w:tr w:rsidR="00135120" w:rsidRPr="002441DF" w14:paraId="114AC1EE" w14:textId="77777777" w:rsidTr="00135120">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5EEA63A0" w14:textId="77777777" w:rsidR="00135120" w:rsidRPr="00515D4C" w:rsidRDefault="00135120" w:rsidP="00135120">
            <w:pPr>
              <w:rPr>
                <w:color w:val="000000" w:themeColor="text1"/>
                <w:sz w:val="22"/>
                <w:szCs w:val="22"/>
              </w:rPr>
            </w:pPr>
            <w:r w:rsidRPr="00515D4C">
              <w:rPr>
                <w:color w:val="000000" w:themeColor="text1"/>
                <w:sz w:val="22"/>
                <w:szCs w:val="22"/>
              </w:rPr>
              <w:t>7.</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60FCCDBC" w14:textId="77777777" w:rsidR="00135120" w:rsidRPr="00515D4C" w:rsidRDefault="00135120" w:rsidP="00135120">
            <w:pPr>
              <w:rPr>
                <w:color w:val="000000" w:themeColor="text1"/>
                <w:sz w:val="22"/>
                <w:szCs w:val="22"/>
              </w:rPr>
            </w:pPr>
            <w:r w:rsidRPr="00515D4C">
              <w:rPr>
                <w:color w:val="000000" w:themeColor="text1"/>
                <w:sz w:val="22"/>
                <w:szCs w:val="22"/>
              </w:rPr>
              <w:t>Kilmės šalis</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5D6D929E" w14:textId="20E3C3B0" w:rsidR="00135120" w:rsidRPr="00515D4C" w:rsidRDefault="00135120" w:rsidP="00135120">
            <w:pPr>
              <w:pStyle w:val="oj-tbl-txt"/>
              <w:spacing w:before="0" w:beforeAutospacing="0" w:after="0" w:afterAutospacing="0"/>
              <w:rPr>
                <w:color w:val="000000" w:themeColor="text1"/>
                <w:sz w:val="22"/>
                <w:szCs w:val="22"/>
              </w:rPr>
            </w:pPr>
            <w:r w:rsidRPr="00515D4C">
              <w:rPr>
                <w:color w:val="000000" w:themeColor="text1"/>
                <w:sz w:val="22"/>
                <w:szCs w:val="22"/>
              </w:rPr>
              <w:t>Ukraina</w:t>
            </w:r>
          </w:p>
          <w:p w14:paraId="4F9E91C3" w14:textId="77777777" w:rsidR="00135120" w:rsidRPr="00515D4C" w:rsidRDefault="00135120" w:rsidP="00135120">
            <w:pPr>
              <w:rPr>
                <w:color w:val="000000" w:themeColor="text1"/>
                <w:sz w:val="22"/>
                <w:szCs w:val="22"/>
              </w:rPr>
            </w:pPr>
          </w:p>
        </w:tc>
      </w:tr>
      <w:tr w:rsidR="00135120" w:rsidRPr="002441DF" w14:paraId="24DC520C" w14:textId="77777777" w:rsidTr="00135120">
        <w:trPr>
          <w:trHeight w:val="487"/>
        </w:trPr>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7BFE8400" w14:textId="77777777" w:rsidR="00135120" w:rsidRPr="00515D4C" w:rsidRDefault="00135120" w:rsidP="00135120">
            <w:pPr>
              <w:rPr>
                <w:color w:val="000000" w:themeColor="text1"/>
                <w:sz w:val="22"/>
                <w:szCs w:val="22"/>
              </w:rPr>
            </w:pPr>
            <w:r w:rsidRPr="00515D4C">
              <w:rPr>
                <w:color w:val="000000" w:themeColor="text1"/>
                <w:sz w:val="22"/>
                <w:szCs w:val="22"/>
              </w:rPr>
              <w:t>8.</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6E1AEB35" w14:textId="77777777" w:rsidR="00135120" w:rsidRPr="00515D4C" w:rsidRDefault="00135120" w:rsidP="00135120">
            <w:pPr>
              <w:rPr>
                <w:color w:val="000000" w:themeColor="text1"/>
                <w:sz w:val="22"/>
                <w:szCs w:val="22"/>
              </w:rPr>
            </w:pPr>
            <w:r w:rsidRPr="00515D4C">
              <w:rPr>
                <w:color w:val="000000" w:themeColor="text1"/>
                <w:sz w:val="22"/>
                <w:szCs w:val="22"/>
              </w:rPr>
              <w:t>Kilmės įrodymas teikiant licencijos paraišką.</w:t>
            </w:r>
          </w:p>
          <w:p w14:paraId="19BE5029" w14:textId="77777777" w:rsidR="00135120" w:rsidRPr="00515D4C" w:rsidRDefault="00135120" w:rsidP="00135120">
            <w:pPr>
              <w:rPr>
                <w:color w:val="000000" w:themeColor="text1"/>
                <w:sz w:val="22"/>
                <w:szCs w:val="22"/>
              </w:rPr>
            </w:pPr>
            <w:r w:rsidRPr="00515D4C">
              <w:rPr>
                <w:color w:val="000000" w:themeColor="text1"/>
                <w:sz w:val="22"/>
                <w:szCs w:val="22"/>
              </w:rPr>
              <w:t>Jeigu taip, jį išduoti įgaliota institucija</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3515EAC5" w14:textId="5CD6F43A" w:rsidR="00135120" w:rsidRPr="00515D4C" w:rsidRDefault="00135120" w:rsidP="00135120">
            <w:pPr>
              <w:rPr>
                <w:color w:val="000000" w:themeColor="text1"/>
                <w:sz w:val="22"/>
                <w:szCs w:val="22"/>
              </w:rPr>
            </w:pPr>
            <w:r w:rsidRPr="00515D4C">
              <w:rPr>
                <w:color w:val="000000" w:themeColor="text1"/>
                <w:sz w:val="22"/>
                <w:szCs w:val="22"/>
              </w:rPr>
              <w:t>Ne</w:t>
            </w:r>
          </w:p>
        </w:tc>
      </w:tr>
      <w:tr w:rsidR="00135120" w:rsidRPr="002441DF" w14:paraId="35A435F6" w14:textId="77777777" w:rsidTr="00135120">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33445EF7" w14:textId="77777777" w:rsidR="00135120" w:rsidRPr="00515D4C" w:rsidRDefault="00135120" w:rsidP="00135120">
            <w:pPr>
              <w:rPr>
                <w:color w:val="000000" w:themeColor="text1"/>
                <w:sz w:val="22"/>
                <w:szCs w:val="22"/>
              </w:rPr>
            </w:pPr>
            <w:r w:rsidRPr="00515D4C">
              <w:rPr>
                <w:color w:val="000000" w:themeColor="text1"/>
                <w:sz w:val="22"/>
                <w:szCs w:val="22"/>
              </w:rPr>
              <w:t>9.</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60FC03F1" w14:textId="77777777" w:rsidR="00135120" w:rsidRPr="00515D4C" w:rsidRDefault="00135120" w:rsidP="00135120">
            <w:pPr>
              <w:rPr>
                <w:color w:val="000000" w:themeColor="text1"/>
                <w:sz w:val="22"/>
                <w:szCs w:val="22"/>
                <w:highlight w:val="yellow"/>
              </w:rPr>
            </w:pPr>
            <w:r w:rsidRPr="00515D4C">
              <w:rPr>
                <w:color w:val="000000" w:themeColor="text1"/>
                <w:sz w:val="22"/>
                <w:szCs w:val="22"/>
              </w:rPr>
              <w:t xml:space="preserve">Kilmės įrodymas išleidžiant į laisvą apyvartą </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3F302911" w14:textId="4AC10BC7" w:rsidR="00135120" w:rsidRPr="00515D4C" w:rsidRDefault="00135120" w:rsidP="00135120">
            <w:pPr>
              <w:jc w:val="both"/>
              <w:rPr>
                <w:color w:val="000000" w:themeColor="text1"/>
                <w:sz w:val="22"/>
                <w:szCs w:val="22"/>
                <w:highlight w:val="yellow"/>
              </w:rPr>
            </w:pPr>
            <w:r w:rsidRPr="00135243">
              <w:rPr>
                <w:color w:val="000000" w:themeColor="text1"/>
                <w:sz w:val="22"/>
                <w:szCs w:val="22"/>
              </w:rPr>
              <w:t>Taip. Pagal Europos Sąjungos bei jos valstybių narių ir Ukrainos asociacijos susitarimo 1 protokolo V antraštinę dalį</w:t>
            </w:r>
          </w:p>
        </w:tc>
      </w:tr>
      <w:tr w:rsidR="00135120" w:rsidRPr="002441DF" w14:paraId="1DCCE0F7" w14:textId="77777777" w:rsidTr="00135120">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77B6EE76" w14:textId="77777777" w:rsidR="00135120" w:rsidRPr="00515D4C" w:rsidRDefault="00135120" w:rsidP="00135120">
            <w:pPr>
              <w:rPr>
                <w:color w:val="000000" w:themeColor="text1"/>
                <w:sz w:val="22"/>
                <w:szCs w:val="22"/>
              </w:rPr>
            </w:pPr>
            <w:r w:rsidRPr="00515D4C">
              <w:rPr>
                <w:color w:val="000000" w:themeColor="text1"/>
                <w:sz w:val="22"/>
                <w:szCs w:val="22"/>
              </w:rPr>
              <w:t>10.</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3FE72BBD" w14:textId="77777777" w:rsidR="00135120" w:rsidRPr="00515D4C" w:rsidRDefault="00135120" w:rsidP="00135120">
            <w:pPr>
              <w:ind w:right="195"/>
              <w:rPr>
                <w:color w:val="000000" w:themeColor="text1"/>
                <w:sz w:val="22"/>
                <w:szCs w:val="22"/>
              </w:rPr>
            </w:pPr>
            <w:r w:rsidRPr="00515D4C">
              <w:rPr>
                <w:color w:val="000000" w:themeColor="text1"/>
                <w:sz w:val="22"/>
                <w:szCs w:val="22"/>
              </w:rPr>
              <w:t>Kiekis (kg)</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2285C9B4" w14:textId="77777777" w:rsidR="00135120" w:rsidRPr="00515D4C" w:rsidRDefault="00135120" w:rsidP="00135120">
            <w:pPr>
              <w:ind w:right="195"/>
              <w:jc w:val="both"/>
              <w:rPr>
                <w:color w:val="000000" w:themeColor="text1"/>
                <w:sz w:val="22"/>
                <w:szCs w:val="22"/>
              </w:rPr>
            </w:pPr>
            <w:r w:rsidRPr="00515D4C">
              <w:rPr>
                <w:color w:val="000000" w:themeColor="text1"/>
                <w:sz w:val="22"/>
                <w:szCs w:val="22"/>
              </w:rPr>
              <w:t>3 000 000 kg (grynojo svorio), padalyta taip:</w:t>
            </w:r>
          </w:p>
          <w:p w14:paraId="0197C248" w14:textId="77777777" w:rsidR="00135120" w:rsidRPr="00515D4C" w:rsidRDefault="00135120" w:rsidP="00135120">
            <w:pPr>
              <w:ind w:right="195"/>
              <w:jc w:val="both"/>
              <w:rPr>
                <w:color w:val="000000" w:themeColor="text1"/>
                <w:sz w:val="22"/>
                <w:szCs w:val="22"/>
              </w:rPr>
            </w:pPr>
            <w:r w:rsidRPr="00515D4C">
              <w:rPr>
                <w:color w:val="000000" w:themeColor="text1"/>
                <w:sz w:val="22"/>
                <w:szCs w:val="22"/>
              </w:rPr>
              <w:t>25 % laikotarpio daliai nuo sausio 1 d. iki kovo 31 d.</w:t>
            </w:r>
          </w:p>
          <w:p w14:paraId="3604E700" w14:textId="77777777" w:rsidR="00135120" w:rsidRPr="00515D4C" w:rsidRDefault="00135120" w:rsidP="00135120">
            <w:pPr>
              <w:ind w:right="195"/>
              <w:jc w:val="both"/>
              <w:rPr>
                <w:color w:val="000000" w:themeColor="text1"/>
                <w:sz w:val="22"/>
                <w:szCs w:val="22"/>
              </w:rPr>
            </w:pPr>
            <w:r w:rsidRPr="00515D4C">
              <w:rPr>
                <w:color w:val="000000" w:themeColor="text1"/>
                <w:sz w:val="22"/>
                <w:szCs w:val="22"/>
              </w:rPr>
              <w:t>25 % laikotarpio daliai nuo balandžio 1 d. iki birželio 30 d.</w:t>
            </w:r>
          </w:p>
          <w:p w14:paraId="751EB03B" w14:textId="77777777" w:rsidR="00135120" w:rsidRPr="00515D4C" w:rsidRDefault="00135120" w:rsidP="00135120">
            <w:pPr>
              <w:ind w:right="195"/>
              <w:jc w:val="both"/>
              <w:rPr>
                <w:color w:val="000000" w:themeColor="text1"/>
                <w:sz w:val="22"/>
                <w:szCs w:val="22"/>
              </w:rPr>
            </w:pPr>
            <w:r w:rsidRPr="00515D4C">
              <w:rPr>
                <w:color w:val="000000" w:themeColor="text1"/>
                <w:sz w:val="22"/>
                <w:szCs w:val="22"/>
              </w:rPr>
              <w:t>25 % laikotarpio daliai nuo liepos 1 d. iki rugsėjo 30 d.</w:t>
            </w:r>
          </w:p>
          <w:p w14:paraId="355BCCCF" w14:textId="77777777" w:rsidR="00135120" w:rsidRPr="00515D4C" w:rsidRDefault="00135120" w:rsidP="00135120">
            <w:pPr>
              <w:ind w:right="195"/>
              <w:jc w:val="both"/>
              <w:rPr>
                <w:color w:val="000000" w:themeColor="text1"/>
                <w:sz w:val="22"/>
                <w:szCs w:val="22"/>
              </w:rPr>
            </w:pPr>
            <w:r w:rsidRPr="00515D4C">
              <w:rPr>
                <w:color w:val="000000" w:themeColor="text1"/>
                <w:sz w:val="22"/>
                <w:szCs w:val="22"/>
              </w:rPr>
              <w:t>25 % laikotarpio daliai nuo spalio 1 d. iki gruodžio 31 d.</w:t>
            </w:r>
          </w:p>
        </w:tc>
      </w:tr>
      <w:tr w:rsidR="00135120" w:rsidRPr="002441DF" w14:paraId="41498374" w14:textId="77777777" w:rsidTr="00135120">
        <w:trPr>
          <w:trHeight w:val="160"/>
        </w:trPr>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57DF2D4F" w14:textId="77777777" w:rsidR="00135120" w:rsidRPr="00515D4C" w:rsidRDefault="00135120" w:rsidP="00135120">
            <w:pPr>
              <w:rPr>
                <w:color w:val="000000" w:themeColor="text1"/>
                <w:sz w:val="22"/>
                <w:szCs w:val="22"/>
              </w:rPr>
            </w:pPr>
            <w:r w:rsidRPr="00515D4C">
              <w:rPr>
                <w:color w:val="000000" w:themeColor="text1"/>
                <w:sz w:val="22"/>
                <w:szCs w:val="22"/>
              </w:rPr>
              <w:t>11.</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27DA17C7" w14:textId="77777777" w:rsidR="00135120" w:rsidRPr="00515D4C" w:rsidRDefault="00135120" w:rsidP="00135120">
            <w:pPr>
              <w:ind w:right="195"/>
              <w:rPr>
                <w:color w:val="000000" w:themeColor="text1"/>
                <w:sz w:val="22"/>
                <w:szCs w:val="22"/>
              </w:rPr>
            </w:pPr>
            <w:r w:rsidRPr="00515D4C">
              <w:rPr>
                <w:color w:val="000000" w:themeColor="text1"/>
                <w:sz w:val="22"/>
                <w:szCs w:val="22"/>
              </w:rPr>
              <w:t>KN kodai</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74CEEC3B" w14:textId="6AEDAA3B" w:rsidR="00135120" w:rsidRPr="00515D4C" w:rsidRDefault="00135120" w:rsidP="00135120">
            <w:pPr>
              <w:ind w:right="195"/>
              <w:jc w:val="both"/>
              <w:rPr>
                <w:color w:val="000000" w:themeColor="text1"/>
                <w:sz w:val="22"/>
                <w:szCs w:val="22"/>
              </w:rPr>
            </w:pPr>
            <w:r w:rsidRPr="00515D4C">
              <w:rPr>
                <w:color w:val="000000" w:themeColor="text1"/>
                <w:sz w:val="22"/>
                <w:szCs w:val="22"/>
              </w:rPr>
              <w:t>0407 21 00, 0407 29 10, 0407 90 10</w:t>
            </w:r>
            <w:r>
              <w:rPr>
                <w:color w:val="000000" w:themeColor="text1"/>
                <w:sz w:val="22"/>
                <w:szCs w:val="22"/>
              </w:rPr>
              <w:t>.</w:t>
            </w:r>
          </w:p>
        </w:tc>
      </w:tr>
      <w:tr w:rsidR="00135120" w:rsidRPr="002441DF" w14:paraId="01430447" w14:textId="77777777" w:rsidTr="00135120">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3C44C1E6" w14:textId="77777777" w:rsidR="00135120" w:rsidRPr="00515D4C" w:rsidRDefault="00135120" w:rsidP="00135120">
            <w:pPr>
              <w:rPr>
                <w:color w:val="000000" w:themeColor="text1"/>
                <w:sz w:val="22"/>
                <w:szCs w:val="22"/>
              </w:rPr>
            </w:pPr>
            <w:r w:rsidRPr="00515D4C">
              <w:rPr>
                <w:color w:val="000000" w:themeColor="text1"/>
                <w:sz w:val="22"/>
                <w:szCs w:val="22"/>
              </w:rPr>
              <w:t>12.</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34CF5658" w14:textId="77777777" w:rsidR="00135120" w:rsidRPr="00515D4C" w:rsidRDefault="00135120" w:rsidP="00135120">
            <w:pPr>
              <w:rPr>
                <w:color w:val="000000" w:themeColor="text1"/>
                <w:sz w:val="22"/>
                <w:szCs w:val="22"/>
              </w:rPr>
            </w:pPr>
            <w:r w:rsidRPr="00515D4C">
              <w:rPr>
                <w:color w:val="000000" w:themeColor="text1"/>
                <w:sz w:val="22"/>
                <w:szCs w:val="22"/>
              </w:rPr>
              <w:t>Muitas, taikomas kvotos neviršijantiems kiekiams</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113033E1" w14:textId="2EA1C820" w:rsidR="00135120" w:rsidRPr="00515D4C" w:rsidRDefault="00135120" w:rsidP="00135120">
            <w:pPr>
              <w:rPr>
                <w:color w:val="000000" w:themeColor="text1"/>
                <w:sz w:val="22"/>
                <w:szCs w:val="22"/>
              </w:rPr>
            </w:pPr>
            <w:r w:rsidRPr="00515D4C">
              <w:rPr>
                <w:color w:val="000000" w:themeColor="text1"/>
                <w:sz w:val="22"/>
                <w:szCs w:val="22"/>
              </w:rPr>
              <w:t>0 EUR</w:t>
            </w:r>
          </w:p>
        </w:tc>
      </w:tr>
      <w:tr w:rsidR="00135120" w:rsidRPr="002441DF" w14:paraId="60F413B6" w14:textId="77777777" w:rsidTr="00135120">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0307BA7D" w14:textId="77777777" w:rsidR="00135120" w:rsidRPr="00515D4C" w:rsidRDefault="00135120" w:rsidP="00135120">
            <w:pPr>
              <w:rPr>
                <w:color w:val="000000" w:themeColor="text1"/>
                <w:sz w:val="22"/>
                <w:szCs w:val="22"/>
              </w:rPr>
            </w:pPr>
            <w:r w:rsidRPr="00515D4C">
              <w:rPr>
                <w:color w:val="000000" w:themeColor="text1"/>
                <w:sz w:val="22"/>
                <w:szCs w:val="22"/>
              </w:rPr>
              <w:t>13.</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5A8A04B5" w14:textId="77777777" w:rsidR="00135120" w:rsidRPr="00515D4C" w:rsidRDefault="00135120" w:rsidP="00135120">
            <w:pPr>
              <w:rPr>
                <w:color w:val="000000" w:themeColor="text1"/>
                <w:sz w:val="22"/>
                <w:szCs w:val="22"/>
              </w:rPr>
            </w:pPr>
            <w:r w:rsidRPr="00515D4C">
              <w:rPr>
                <w:color w:val="000000" w:themeColor="text1"/>
                <w:sz w:val="22"/>
                <w:szCs w:val="22"/>
              </w:rPr>
              <w:t>Prekybos įrodymas</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7BE37B09" w14:textId="0F8731D2" w:rsidR="00135120" w:rsidRPr="00515D4C" w:rsidRDefault="00135120" w:rsidP="00135120">
            <w:pPr>
              <w:jc w:val="both"/>
              <w:rPr>
                <w:color w:val="000000" w:themeColor="text1"/>
                <w:sz w:val="22"/>
                <w:szCs w:val="22"/>
              </w:rPr>
            </w:pPr>
            <w:r w:rsidRPr="00515D4C">
              <w:rPr>
                <w:color w:val="000000" w:themeColor="text1"/>
                <w:sz w:val="22"/>
                <w:szCs w:val="22"/>
              </w:rPr>
              <w:t>Ne</w:t>
            </w:r>
          </w:p>
        </w:tc>
      </w:tr>
      <w:tr w:rsidR="00135120" w:rsidRPr="002441DF" w14:paraId="00226A1D" w14:textId="77777777" w:rsidTr="00135120">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0EA5084F" w14:textId="77777777" w:rsidR="00135120" w:rsidRPr="00515D4C" w:rsidRDefault="00135120" w:rsidP="00135120">
            <w:pPr>
              <w:rPr>
                <w:color w:val="000000" w:themeColor="text1"/>
                <w:sz w:val="22"/>
                <w:szCs w:val="22"/>
              </w:rPr>
            </w:pPr>
            <w:r w:rsidRPr="00515D4C">
              <w:rPr>
                <w:color w:val="000000" w:themeColor="text1"/>
                <w:sz w:val="22"/>
                <w:szCs w:val="22"/>
              </w:rPr>
              <w:t>14.</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6C3C7458" w14:textId="77777777" w:rsidR="00135120" w:rsidRPr="00515D4C" w:rsidRDefault="00135120" w:rsidP="00135120">
            <w:pPr>
              <w:rPr>
                <w:color w:val="000000" w:themeColor="text1"/>
                <w:sz w:val="22"/>
                <w:szCs w:val="22"/>
              </w:rPr>
            </w:pPr>
            <w:r w:rsidRPr="00515D4C">
              <w:rPr>
                <w:color w:val="000000" w:themeColor="text1"/>
                <w:sz w:val="22"/>
                <w:szCs w:val="22"/>
              </w:rPr>
              <w:t>Su importo licencija susijęs užstatas</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66485644" w14:textId="168B98A8" w:rsidR="00135120" w:rsidRPr="00515D4C" w:rsidRDefault="00135120" w:rsidP="00135120">
            <w:pPr>
              <w:rPr>
                <w:color w:val="000000" w:themeColor="text1"/>
                <w:sz w:val="22"/>
                <w:szCs w:val="22"/>
              </w:rPr>
            </w:pPr>
            <w:r w:rsidRPr="007F1A02">
              <w:rPr>
                <w:color w:val="000000" w:themeColor="text1"/>
                <w:sz w:val="22"/>
                <w:szCs w:val="22"/>
              </w:rPr>
              <w:t>20 EUR už 100 kg</w:t>
            </w:r>
          </w:p>
        </w:tc>
      </w:tr>
      <w:tr w:rsidR="00135120" w:rsidRPr="002441DF" w14:paraId="020241A9" w14:textId="77777777" w:rsidTr="00135120">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434D943B" w14:textId="77777777" w:rsidR="00135120" w:rsidRPr="00515D4C" w:rsidRDefault="00135120" w:rsidP="00135120">
            <w:pPr>
              <w:rPr>
                <w:color w:val="000000" w:themeColor="text1"/>
                <w:sz w:val="22"/>
                <w:szCs w:val="22"/>
              </w:rPr>
            </w:pPr>
            <w:r w:rsidRPr="00515D4C">
              <w:rPr>
                <w:color w:val="000000" w:themeColor="text1"/>
                <w:sz w:val="22"/>
                <w:szCs w:val="22"/>
              </w:rPr>
              <w:t>15.</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123C7008" w14:textId="77777777" w:rsidR="00135120" w:rsidRPr="00515D4C" w:rsidRDefault="00135120" w:rsidP="00135120">
            <w:pPr>
              <w:rPr>
                <w:color w:val="000000" w:themeColor="text1"/>
                <w:sz w:val="22"/>
                <w:szCs w:val="22"/>
              </w:rPr>
            </w:pPr>
            <w:r w:rsidRPr="00515D4C">
              <w:rPr>
                <w:color w:val="000000" w:themeColor="text1"/>
                <w:sz w:val="22"/>
                <w:szCs w:val="22"/>
              </w:rPr>
              <w:t>Licencijos paraiškoje ir licencijoje pateiktini specialieji įrašai</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33A2A78B" w14:textId="427EFEB1" w:rsidR="00135120" w:rsidRPr="00515D4C" w:rsidRDefault="00135120" w:rsidP="00135120">
            <w:pPr>
              <w:jc w:val="both"/>
              <w:rPr>
                <w:color w:val="000000" w:themeColor="text1"/>
                <w:sz w:val="22"/>
                <w:szCs w:val="22"/>
              </w:rPr>
            </w:pPr>
            <w:r w:rsidRPr="007F1A02">
              <w:rPr>
                <w:color w:val="000000" w:themeColor="text1"/>
                <w:sz w:val="22"/>
                <w:szCs w:val="22"/>
              </w:rPr>
              <w:t>Importo licencijos paraiškos ir importo licencijos 8 skiltyje nurodoma kilmės šalis; turi būti pažymėtas tos skilties langelis „Taip“</w:t>
            </w:r>
          </w:p>
        </w:tc>
      </w:tr>
      <w:tr w:rsidR="00135120" w:rsidRPr="002441DF" w14:paraId="61CE379E" w14:textId="77777777" w:rsidTr="00135120">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2B9DB2C8" w14:textId="77777777" w:rsidR="00135120" w:rsidRPr="00515D4C" w:rsidRDefault="00135120" w:rsidP="00135120">
            <w:pPr>
              <w:rPr>
                <w:color w:val="000000" w:themeColor="text1"/>
                <w:sz w:val="22"/>
                <w:szCs w:val="22"/>
              </w:rPr>
            </w:pPr>
            <w:r w:rsidRPr="00515D4C">
              <w:rPr>
                <w:color w:val="000000" w:themeColor="text1"/>
                <w:sz w:val="22"/>
                <w:szCs w:val="22"/>
              </w:rPr>
              <w:t>16.</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5BE079F3" w14:textId="77777777" w:rsidR="00135120" w:rsidRPr="00515D4C" w:rsidRDefault="00135120" w:rsidP="00135120">
            <w:pPr>
              <w:rPr>
                <w:color w:val="000000" w:themeColor="text1"/>
                <w:sz w:val="22"/>
                <w:szCs w:val="22"/>
              </w:rPr>
            </w:pPr>
            <w:r w:rsidRPr="00515D4C">
              <w:rPr>
                <w:color w:val="000000" w:themeColor="text1"/>
                <w:sz w:val="22"/>
                <w:szCs w:val="22"/>
              </w:rPr>
              <w:t>Licencijos galiojimo laikotarpis</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4DB34135" w14:textId="14F6A8DE" w:rsidR="00135120" w:rsidRDefault="00135120" w:rsidP="00135120">
            <w:pPr>
              <w:jc w:val="both"/>
              <w:rPr>
                <w:color w:val="000000" w:themeColor="text1"/>
                <w:sz w:val="22"/>
                <w:szCs w:val="22"/>
              </w:rPr>
            </w:pPr>
            <w:r>
              <w:rPr>
                <w:color w:val="000000" w:themeColor="text1"/>
                <w:sz w:val="22"/>
                <w:szCs w:val="22"/>
              </w:rPr>
              <w:t xml:space="preserve">Pagal Komisijos </w:t>
            </w:r>
            <w:r>
              <w:rPr>
                <w:color w:val="000000" w:themeColor="text1"/>
                <w:sz w:val="22"/>
                <w:szCs w:val="22"/>
              </w:rPr>
              <w:t>į</w:t>
            </w:r>
            <w:r>
              <w:rPr>
                <w:color w:val="000000" w:themeColor="text1"/>
                <w:sz w:val="22"/>
                <w:szCs w:val="22"/>
              </w:rPr>
              <w:t>gyvendinimo reglamento (ES) Nr. 2020/761 13 straipsnį</w:t>
            </w:r>
          </w:p>
          <w:p w14:paraId="70D9779A" w14:textId="77777777" w:rsidR="00135120" w:rsidRPr="00515D4C" w:rsidRDefault="00135120" w:rsidP="00135120">
            <w:pPr>
              <w:rPr>
                <w:color w:val="000000" w:themeColor="text1"/>
                <w:sz w:val="22"/>
                <w:szCs w:val="22"/>
              </w:rPr>
            </w:pPr>
          </w:p>
        </w:tc>
      </w:tr>
      <w:tr w:rsidR="00135120" w:rsidRPr="002441DF" w14:paraId="655F5D22" w14:textId="77777777" w:rsidTr="00135120">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3F389F29" w14:textId="77777777" w:rsidR="00135120" w:rsidRPr="00B66464" w:rsidRDefault="00135120" w:rsidP="00135120">
            <w:pPr>
              <w:rPr>
                <w:color w:val="000000" w:themeColor="text1"/>
                <w:sz w:val="22"/>
                <w:szCs w:val="22"/>
              </w:rPr>
            </w:pPr>
            <w:r w:rsidRPr="00B66464">
              <w:rPr>
                <w:color w:val="000000" w:themeColor="text1"/>
                <w:sz w:val="22"/>
                <w:szCs w:val="22"/>
              </w:rPr>
              <w:t>17.</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7A3EBDE9" w14:textId="77777777" w:rsidR="00135120" w:rsidRPr="00B66464" w:rsidRDefault="00135120" w:rsidP="00135120">
            <w:pPr>
              <w:rPr>
                <w:color w:val="000000" w:themeColor="text1"/>
                <w:sz w:val="22"/>
                <w:szCs w:val="22"/>
              </w:rPr>
            </w:pPr>
            <w:r w:rsidRPr="00B66464">
              <w:rPr>
                <w:color w:val="000000" w:themeColor="text1"/>
                <w:sz w:val="22"/>
                <w:szCs w:val="22"/>
              </w:rPr>
              <w:t>Galimybė licenciją perduoti</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54088190" w14:textId="38547A1F" w:rsidR="00135120" w:rsidRPr="00B66464" w:rsidRDefault="00135120" w:rsidP="00135120">
            <w:pPr>
              <w:rPr>
                <w:color w:val="000000" w:themeColor="text1"/>
                <w:sz w:val="22"/>
                <w:szCs w:val="22"/>
              </w:rPr>
            </w:pPr>
            <w:r w:rsidRPr="00B66464">
              <w:rPr>
                <w:color w:val="000000" w:themeColor="text1"/>
                <w:sz w:val="22"/>
                <w:szCs w:val="22"/>
              </w:rPr>
              <w:t>Tai</w:t>
            </w:r>
          </w:p>
        </w:tc>
      </w:tr>
      <w:tr w:rsidR="00135120" w:rsidRPr="002441DF" w14:paraId="1187431A" w14:textId="77777777" w:rsidTr="00135120">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1684C9CE" w14:textId="77777777" w:rsidR="00135120" w:rsidRPr="00B66464" w:rsidRDefault="00135120" w:rsidP="00135120">
            <w:pPr>
              <w:rPr>
                <w:color w:val="000000" w:themeColor="text1"/>
                <w:sz w:val="22"/>
                <w:szCs w:val="22"/>
              </w:rPr>
            </w:pPr>
            <w:r w:rsidRPr="00B66464">
              <w:rPr>
                <w:color w:val="000000" w:themeColor="text1"/>
                <w:sz w:val="22"/>
                <w:szCs w:val="22"/>
              </w:rPr>
              <w:t>18.</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7F3E9F40" w14:textId="77777777" w:rsidR="00135120" w:rsidRPr="00B66464" w:rsidRDefault="00135120" w:rsidP="00135120">
            <w:pPr>
              <w:rPr>
                <w:color w:val="000000" w:themeColor="text1"/>
                <w:sz w:val="22"/>
                <w:szCs w:val="22"/>
              </w:rPr>
            </w:pPr>
            <w:r w:rsidRPr="00B66464">
              <w:rPr>
                <w:color w:val="000000" w:themeColor="text1"/>
                <w:sz w:val="22"/>
                <w:szCs w:val="22"/>
              </w:rPr>
              <w:t>Referencinis kiekis</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20705C07" w14:textId="77777777" w:rsidR="00135120" w:rsidRPr="00B66464" w:rsidRDefault="00135120" w:rsidP="00135120">
            <w:pPr>
              <w:rPr>
                <w:color w:val="000000" w:themeColor="text1"/>
                <w:sz w:val="22"/>
                <w:szCs w:val="22"/>
              </w:rPr>
            </w:pPr>
            <w:r w:rsidRPr="00B66464">
              <w:rPr>
                <w:color w:val="000000" w:themeColor="text1"/>
                <w:sz w:val="22"/>
                <w:szCs w:val="22"/>
              </w:rPr>
              <w:t>Ne</w:t>
            </w:r>
            <w:r>
              <w:rPr>
                <w:color w:val="000000" w:themeColor="text1"/>
                <w:sz w:val="22"/>
                <w:szCs w:val="22"/>
              </w:rPr>
              <w:t>.</w:t>
            </w:r>
          </w:p>
        </w:tc>
      </w:tr>
      <w:tr w:rsidR="00135120" w:rsidRPr="002441DF" w14:paraId="47085F6F" w14:textId="77777777" w:rsidTr="00135120">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0D25E5A9" w14:textId="77777777" w:rsidR="00135120" w:rsidRPr="00B66464" w:rsidRDefault="00135120" w:rsidP="00135120">
            <w:pPr>
              <w:rPr>
                <w:color w:val="000000" w:themeColor="text1"/>
                <w:sz w:val="22"/>
                <w:szCs w:val="22"/>
              </w:rPr>
            </w:pPr>
            <w:r w:rsidRPr="00B66464">
              <w:rPr>
                <w:color w:val="000000" w:themeColor="text1"/>
                <w:sz w:val="22"/>
                <w:szCs w:val="22"/>
              </w:rPr>
              <w:t>19.</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01E83421" w14:textId="77777777" w:rsidR="00135120" w:rsidRPr="00B66464" w:rsidRDefault="00135120" w:rsidP="00135120">
            <w:pPr>
              <w:rPr>
                <w:color w:val="000000" w:themeColor="text1"/>
                <w:sz w:val="22"/>
                <w:szCs w:val="22"/>
              </w:rPr>
            </w:pPr>
            <w:r w:rsidRPr="00B66464">
              <w:rPr>
                <w:color w:val="000000" w:themeColor="text1"/>
                <w:sz w:val="22"/>
                <w:szCs w:val="22"/>
              </w:rPr>
              <w:t>Veiklos vykdytojo registracija LORI duomenų bazėje</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44247E26" w14:textId="1BDDC843" w:rsidR="00135120" w:rsidRPr="00B66464" w:rsidRDefault="00135120" w:rsidP="00135120">
            <w:pPr>
              <w:rPr>
                <w:color w:val="000000" w:themeColor="text1"/>
                <w:sz w:val="22"/>
                <w:szCs w:val="22"/>
              </w:rPr>
            </w:pPr>
            <w:r w:rsidRPr="00B66464">
              <w:rPr>
                <w:color w:val="000000" w:themeColor="text1"/>
                <w:sz w:val="22"/>
                <w:szCs w:val="22"/>
              </w:rPr>
              <w:t>Ne</w:t>
            </w:r>
          </w:p>
        </w:tc>
      </w:tr>
      <w:tr w:rsidR="00135120" w:rsidRPr="002441DF" w14:paraId="2E37538D" w14:textId="77777777" w:rsidTr="00135120">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2741F7D2" w14:textId="77777777" w:rsidR="00135120" w:rsidRPr="00B66464" w:rsidRDefault="00135120" w:rsidP="00135120">
            <w:pPr>
              <w:rPr>
                <w:color w:val="000000" w:themeColor="text1"/>
                <w:sz w:val="22"/>
                <w:szCs w:val="22"/>
              </w:rPr>
            </w:pPr>
            <w:r w:rsidRPr="00B66464">
              <w:rPr>
                <w:color w:val="000000" w:themeColor="text1"/>
                <w:sz w:val="22"/>
                <w:szCs w:val="22"/>
              </w:rPr>
              <w:t>20.</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28CD0C9B" w14:textId="77777777" w:rsidR="00135120" w:rsidRPr="00B66464" w:rsidRDefault="00135120" w:rsidP="00135120">
            <w:pPr>
              <w:rPr>
                <w:color w:val="000000" w:themeColor="text1"/>
                <w:sz w:val="22"/>
                <w:szCs w:val="22"/>
              </w:rPr>
            </w:pPr>
            <w:r w:rsidRPr="006802CF">
              <w:rPr>
                <w:color w:val="000000" w:themeColor="text1"/>
                <w:sz w:val="22"/>
                <w:szCs w:val="22"/>
              </w:rPr>
              <w:t>Specialiosios sąlygos</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5D695D90" w14:textId="2FA844D1" w:rsidR="00135120" w:rsidRPr="00B66464" w:rsidRDefault="00135120" w:rsidP="00135120">
            <w:pPr>
              <w:jc w:val="both"/>
              <w:rPr>
                <w:color w:val="000000" w:themeColor="text1"/>
                <w:sz w:val="22"/>
                <w:szCs w:val="22"/>
              </w:rPr>
            </w:pPr>
            <w:r w:rsidRPr="006802CF">
              <w:rPr>
                <w:color w:val="000000" w:themeColor="text1"/>
                <w:sz w:val="22"/>
                <w:szCs w:val="22"/>
              </w:rPr>
              <w:t xml:space="preserve">Perskaičiavimo koeficientai pagal </w:t>
            </w:r>
            <w:r w:rsidRPr="00135120">
              <w:rPr>
                <w:color w:val="000000" w:themeColor="text1"/>
                <w:sz w:val="22"/>
                <w:szCs w:val="22"/>
              </w:rPr>
              <w:t xml:space="preserve"> </w:t>
            </w:r>
            <w:r w:rsidRPr="00135120">
              <w:rPr>
                <w:color w:val="000000" w:themeColor="text1"/>
                <w:sz w:val="22"/>
                <w:szCs w:val="22"/>
              </w:rPr>
              <w:t>Komisijos įgyvendinimo reglamento (ES) Nr. 2020/761</w:t>
            </w:r>
            <w:r>
              <w:rPr>
                <w:color w:val="000000" w:themeColor="text1"/>
                <w:sz w:val="22"/>
                <w:szCs w:val="22"/>
              </w:rPr>
              <w:t xml:space="preserve"> </w:t>
            </w:r>
            <w:r w:rsidRPr="006802CF">
              <w:rPr>
                <w:color w:val="000000" w:themeColor="text1"/>
                <w:sz w:val="22"/>
                <w:szCs w:val="22"/>
              </w:rPr>
              <w:t>XVI priede nustatytą išeigos normą</w:t>
            </w:r>
            <w:r>
              <w:rPr>
                <w:color w:val="000000" w:themeColor="text1"/>
                <w:sz w:val="22"/>
                <w:szCs w:val="22"/>
              </w:rPr>
              <w:t xml:space="preserve">. </w:t>
            </w:r>
          </w:p>
        </w:tc>
      </w:tr>
    </w:tbl>
    <w:p w14:paraId="68F7E634" w14:textId="77777777" w:rsidR="008A3B4F" w:rsidRPr="00515D4C" w:rsidRDefault="008A3B4F" w:rsidP="00515D4C">
      <w:pPr>
        <w:rPr>
          <w:b/>
          <w:sz w:val="22"/>
          <w:szCs w:val="22"/>
        </w:rPr>
      </w:pPr>
    </w:p>
    <w:p w14:paraId="2AB9B7E8" w14:textId="77777777" w:rsidR="0023320C" w:rsidRPr="00B66464" w:rsidRDefault="0023320C" w:rsidP="0023320C">
      <w:pPr>
        <w:rPr>
          <w:b/>
          <w:sz w:val="22"/>
          <w:szCs w:val="22"/>
        </w:rPr>
      </w:pPr>
    </w:p>
    <w:p w14:paraId="7C1C2FC8" w14:textId="1935B95E" w:rsidR="0023320C" w:rsidRPr="00685D37" w:rsidRDefault="00411598" w:rsidP="0023320C">
      <w:pPr>
        <w:rPr>
          <w:bCs/>
          <w:sz w:val="22"/>
          <w:szCs w:val="22"/>
        </w:rPr>
      </w:pPr>
      <w:r>
        <w:rPr>
          <w:b/>
          <w:sz w:val="22"/>
          <w:szCs w:val="22"/>
        </w:rPr>
        <w:br w:type="page"/>
      </w:r>
    </w:p>
    <w:tbl>
      <w:tblPr>
        <w:tblpPr w:leftFromText="180" w:rightFromText="180" w:vertAnchor="text" w:horzAnchor="page" w:tblpX="421" w:tblpY="-460"/>
        <w:tblW w:w="5373"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18"/>
        <w:gridCol w:w="4018"/>
        <w:gridCol w:w="5904"/>
      </w:tblGrid>
      <w:tr w:rsidR="00146D8B" w:rsidRPr="002441DF" w14:paraId="1FE0F121" w14:textId="77777777" w:rsidTr="00146D8B">
        <w:trPr>
          <w:trHeight w:val="269"/>
        </w:trPr>
        <w:tc>
          <w:tcPr>
            <w:tcW w:w="202" w:type="pct"/>
            <w:tcBorders>
              <w:top w:val="single" w:sz="6" w:space="0" w:color="000000"/>
              <w:left w:val="single" w:sz="6" w:space="0" w:color="000000"/>
              <w:bottom w:val="single" w:sz="6" w:space="0" w:color="000000"/>
              <w:right w:val="single" w:sz="6" w:space="0" w:color="000000"/>
            </w:tcBorders>
            <w:shd w:val="clear" w:color="auto" w:fill="FFFFFF"/>
            <w:hideMark/>
          </w:tcPr>
          <w:p w14:paraId="3245406F" w14:textId="77777777" w:rsidR="00146D8B" w:rsidRPr="00B66464" w:rsidRDefault="00146D8B" w:rsidP="00146D8B">
            <w:pPr>
              <w:pStyle w:val="oj-tbl-txt"/>
              <w:numPr>
                <w:ilvl w:val="0"/>
                <w:numId w:val="15"/>
              </w:numPr>
              <w:spacing w:before="0" w:beforeAutospacing="0" w:after="0" w:afterAutospacing="0"/>
              <w:ind w:hanging="786"/>
              <w:rPr>
                <w:color w:val="000000" w:themeColor="text1"/>
                <w:sz w:val="22"/>
                <w:szCs w:val="22"/>
              </w:rPr>
            </w:pPr>
            <w:r w:rsidRPr="00B66464">
              <w:rPr>
                <w:color w:val="000000" w:themeColor="text1"/>
                <w:sz w:val="22"/>
                <w:szCs w:val="22"/>
              </w:rPr>
              <w:lastRenderedPageBreak/>
              <w:t xml:space="preserve">  </w:t>
            </w:r>
          </w:p>
        </w:tc>
        <w:tc>
          <w:tcPr>
            <w:tcW w:w="1943" w:type="pct"/>
            <w:tcBorders>
              <w:top w:val="single" w:sz="6" w:space="0" w:color="000000"/>
              <w:left w:val="single" w:sz="6" w:space="0" w:color="000000"/>
              <w:bottom w:val="single" w:sz="6" w:space="0" w:color="000000"/>
              <w:right w:val="single" w:sz="6" w:space="0" w:color="000000"/>
            </w:tcBorders>
            <w:shd w:val="clear" w:color="auto" w:fill="FFFFFF"/>
          </w:tcPr>
          <w:p w14:paraId="25C5B054" w14:textId="77777777" w:rsidR="00146D8B" w:rsidRPr="002441DF" w:rsidRDefault="00146D8B" w:rsidP="00146D8B">
            <w:pPr>
              <w:contextualSpacing/>
              <w:rPr>
                <w:color w:val="000000" w:themeColor="text1"/>
                <w:sz w:val="22"/>
                <w:szCs w:val="22"/>
              </w:rPr>
            </w:pPr>
            <w:r w:rsidRPr="00685D37">
              <w:rPr>
                <w:color w:val="000000" w:themeColor="text1"/>
                <w:sz w:val="22"/>
                <w:szCs w:val="22"/>
              </w:rPr>
              <w:t>Tarifinės kvotos eilės numeris</w:t>
            </w:r>
          </w:p>
        </w:tc>
        <w:tc>
          <w:tcPr>
            <w:tcW w:w="2855" w:type="pct"/>
            <w:tcBorders>
              <w:top w:val="single" w:sz="6" w:space="0" w:color="000000"/>
              <w:left w:val="single" w:sz="6" w:space="0" w:color="000000"/>
              <w:bottom w:val="single" w:sz="6" w:space="0" w:color="000000"/>
              <w:right w:val="single" w:sz="6" w:space="0" w:color="000000"/>
            </w:tcBorders>
            <w:shd w:val="clear" w:color="auto" w:fill="FFFFFF"/>
            <w:hideMark/>
          </w:tcPr>
          <w:p w14:paraId="2C0A3D5D" w14:textId="6A0242A1" w:rsidR="00146D8B" w:rsidRPr="00EA5949" w:rsidRDefault="00146D8B" w:rsidP="00146D8B">
            <w:pPr>
              <w:pStyle w:val="oj-tbl-txt"/>
              <w:spacing w:before="0" w:beforeAutospacing="0" w:after="0" w:afterAutospacing="0"/>
              <w:rPr>
                <w:color w:val="000000" w:themeColor="text1"/>
                <w:sz w:val="22"/>
                <w:szCs w:val="22"/>
              </w:rPr>
            </w:pPr>
            <w:r w:rsidRPr="00C56718">
              <w:rPr>
                <w:color w:val="000000" w:themeColor="text1"/>
                <w:sz w:val="22"/>
                <w:szCs w:val="22"/>
              </w:rPr>
              <w:t>09.4401</w:t>
            </w:r>
          </w:p>
        </w:tc>
      </w:tr>
      <w:tr w:rsidR="00146D8B" w:rsidRPr="002441DF" w14:paraId="4807EFF1" w14:textId="77777777" w:rsidTr="00146D8B">
        <w:tc>
          <w:tcPr>
            <w:tcW w:w="202" w:type="pct"/>
            <w:tcBorders>
              <w:top w:val="single" w:sz="6" w:space="0" w:color="000000"/>
              <w:left w:val="single" w:sz="6" w:space="0" w:color="000000"/>
              <w:bottom w:val="single" w:sz="6" w:space="0" w:color="000000"/>
              <w:right w:val="single" w:sz="6" w:space="0" w:color="000000"/>
            </w:tcBorders>
            <w:shd w:val="clear" w:color="auto" w:fill="FFFFFF"/>
            <w:hideMark/>
          </w:tcPr>
          <w:p w14:paraId="138F3863" w14:textId="77777777" w:rsidR="00146D8B" w:rsidRPr="00366411" w:rsidRDefault="00146D8B" w:rsidP="00146D8B">
            <w:pPr>
              <w:rPr>
                <w:color w:val="000000" w:themeColor="text1"/>
                <w:sz w:val="22"/>
                <w:szCs w:val="22"/>
              </w:rPr>
            </w:pPr>
            <w:r w:rsidRPr="00366411">
              <w:rPr>
                <w:color w:val="000000" w:themeColor="text1"/>
                <w:sz w:val="22"/>
                <w:szCs w:val="22"/>
              </w:rPr>
              <w:t>2.</w:t>
            </w:r>
          </w:p>
        </w:tc>
        <w:tc>
          <w:tcPr>
            <w:tcW w:w="1943" w:type="pct"/>
            <w:tcBorders>
              <w:top w:val="single" w:sz="6" w:space="0" w:color="000000"/>
              <w:left w:val="single" w:sz="6" w:space="0" w:color="000000"/>
              <w:bottom w:val="single" w:sz="6" w:space="0" w:color="000000"/>
              <w:right w:val="single" w:sz="6" w:space="0" w:color="000000"/>
            </w:tcBorders>
            <w:shd w:val="clear" w:color="auto" w:fill="FFFFFF"/>
          </w:tcPr>
          <w:p w14:paraId="7872E6AF" w14:textId="77777777" w:rsidR="00146D8B" w:rsidRPr="00366411" w:rsidRDefault="00146D8B" w:rsidP="00146D8B">
            <w:pPr>
              <w:rPr>
                <w:color w:val="000000" w:themeColor="text1"/>
                <w:sz w:val="22"/>
                <w:szCs w:val="22"/>
              </w:rPr>
            </w:pPr>
            <w:r w:rsidRPr="00685D37">
              <w:rPr>
                <w:color w:val="000000" w:themeColor="text1"/>
                <w:sz w:val="22"/>
                <w:szCs w:val="22"/>
              </w:rPr>
              <w:t>Tarptautinis susitarimas arba kitas aktas</w:t>
            </w:r>
          </w:p>
        </w:tc>
        <w:tc>
          <w:tcPr>
            <w:tcW w:w="2855" w:type="pct"/>
            <w:tcBorders>
              <w:top w:val="single" w:sz="6" w:space="0" w:color="000000"/>
              <w:left w:val="single" w:sz="6" w:space="0" w:color="000000"/>
              <w:bottom w:val="single" w:sz="6" w:space="0" w:color="000000"/>
              <w:right w:val="single" w:sz="6" w:space="0" w:color="000000"/>
            </w:tcBorders>
            <w:shd w:val="clear" w:color="auto" w:fill="FFFFFF"/>
            <w:hideMark/>
          </w:tcPr>
          <w:p w14:paraId="6B08B4AB" w14:textId="73C30D5A" w:rsidR="00146D8B" w:rsidRPr="00366411" w:rsidRDefault="00146D8B" w:rsidP="00146D8B">
            <w:pPr>
              <w:jc w:val="both"/>
              <w:rPr>
                <w:color w:val="000000" w:themeColor="text1"/>
                <w:sz w:val="22"/>
                <w:szCs w:val="22"/>
              </w:rPr>
            </w:pPr>
            <w:r w:rsidRPr="00366411">
              <w:rPr>
                <w:color w:val="000000" w:themeColor="text1"/>
                <w:sz w:val="22"/>
                <w:szCs w:val="22"/>
              </w:rPr>
              <w:t>1994 m. gruodžio 22 d. Tarybos sprendimas 94/800/EB dėl daugiašalių derybų Urugvajaus raunde (1986–1994) priimtų susitarimų patvirtinimo Europos bendrijos vardu jos kompetencijai priklausančių klausimų atžvilgiu</w:t>
            </w:r>
          </w:p>
        </w:tc>
      </w:tr>
      <w:tr w:rsidR="00146D8B" w:rsidRPr="002441DF" w14:paraId="1CEA771D" w14:textId="77777777" w:rsidTr="00146D8B">
        <w:tc>
          <w:tcPr>
            <w:tcW w:w="202" w:type="pct"/>
            <w:tcBorders>
              <w:top w:val="single" w:sz="6" w:space="0" w:color="000000"/>
              <w:left w:val="single" w:sz="6" w:space="0" w:color="000000"/>
              <w:bottom w:val="single" w:sz="6" w:space="0" w:color="000000"/>
              <w:right w:val="single" w:sz="6" w:space="0" w:color="000000"/>
            </w:tcBorders>
            <w:shd w:val="clear" w:color="auto" w:fill="FFFFFF"/>
            <w:hideMark/>
          </w:tcPr>
          <w:p w14:paraId="738CD913" w14:textId="77777777" w:rsidR="00146D8B" w:rsidRPr="00366411" w:rsidRDefault="00146D8B" w:rsidP="00146D8B">
            <w:pPr>
              <w:rPr>
                <w:color w:val="000000" w:themeColor="text1"/>
                <w:sz w:val="22"/>
                <w:szCs w:val="22"/>
              </w:rPr>
            </w:pPr>
            <w:r w:rsidRPr="00366411">
              <w:rPr>
                <w:color w:val="000000" w:themeColor="text1"/>
                <w:sz w:val="22"/>
                <w:szCs w:val="22"/>
              </w:rPr>
              <w:t>3.</w:t>
            </w:r>
          </w:p>
        </w:tc>
        <w:tc>
          <w:tcPr>
            <w:tcW w:w="1943" w:type="pct"/>
            <w:tcBorders>
              <w:top w:val="single" w:sz="6" w:space="0" w:color="000000"/>
              <w:left w:val="single" w:sz="6" w:space="0" w:color="000000"/>
              <w:bottom w:val="single" w:sz="6" w:space="0" w:color="000000"/>
              <w:right w:val="single" w:sz="6" w:space="0" w:color="000000"/>
            </w:tcBorders>
            <w:shd w:val="clear" w:color="auto" w:fill="FFFFFF"/>
          </w:tcPr>
          <w:p w14:paraId="7D7096A6" w14:textId="77777777" w:rsidR="00146D8B" w:rsidRPr="00366411" w:rsidRDefault="00146D8B" w:rsidP="00146D8B">
            <w:pPr>
              <w:rPr>
                <w:color w:val="000000" w:themeColor="text1"/>
                <w:sz w:val="22"/>
                <w:szCs w:val="22"/>
              </w:rPr>
            </w:pPr>
            <w:r w:rsidRPr="00366411">
              <w:rPr>
                <w:color w:val="000000" w:themeColor="text1"/>
                <w:sz w:val="22"/>
                <w:szCs w:val="22"/>
              </w:rPr>
              <w:t>Tarifinės kvotos laikotarpis</w:t>
            </w:r>
          </w:p>
        </w:tc>
        <w:tc>
          <w:tcPr>
            <w:tcW w:w="2855" w:type="pct"/>
            <w:tcBorders>
              <w:top w:val="single" w:sz="6" w:space="0" w:color="000000"/>
              <w:left w:val="single" w:sz="6" w:space="0" w:color="000000"/>
              <w:bottom w:val="single" w:sz="6" w:space="0" w:color="000000"/>
              <w:right w:val="single" w:sz="6" w:space="0" w:color="000000"/>
            </w:tcBorders>
            <w:shd w:val="clear" w:color="auto" w:fill="FFFFFF"/>
            <w:hideMark/>
          </w:tcPr>
          <w:p w14:paraId="63505C1C" w14:textId="77777777" w:rsidR="00146D8B" w:rsidRPr="00366411" w:rsidRDefault="00146D8B" w:rsidP="00146D8B">
            <w:pPr>
              <w:jc w:val="both"/>
              <w:rPr>
                <w:color w:val="000000" w:themeColor="text1"/>
                <w:sz w:val="22"/>
                <w:szCs w:val="22"/>
              </w:rPr>
            </w:pPr>
            <w:r w:rsidRPr="00366411">
              <w:rPr>
                <w:color w:val="000000" w:themeColor="text1"/>
                <w:sz w:val="22"/>
                <w:szCs w:val="22"/>
              </w:rPr>
              <w:t>Nuo liepos 1 d. iki birželio 30 d.</w:t>
            </w:r>
          </w:p>
        </w:tc>
      </w:tr>
      <w:tr w:rsidR="00146D8B" w:rsidRPr="002441DF" w14:paraId="7A3F4176" w14:textId="77777777" w:rsidTr="00146D8B">
        <w:tc>
          <w:tcPr>
            <w:tcW w:w="202" w:type="pct"/>
            <w:tcBorders>
              <w:top w:val="single" w:sz="6" w:space="0" w:color="000000"/>
              <w:left w:val="single" w:sz="6" w:space="0" w:color="000000"/>
              <w:bottom w:val="single" w:sz="6" w:space="0" w:color="000000"/>
              <w:right w:val="single" w:sz="6" w:space="0" w:color="000000"/>
            </w:tcBorders>
            <w:shd w:val="clear" w:color="auto" w:fill="FFFFFF"/>
            <w:hideMark/>
          </w:tcPr>
          <w:p w14:paraId="69E85E50" w14:textId="77777777" w:rsidR="00146D8B" w:rsidRPr="00366411" w:rsidRDefault="00146D8B" w:rsidP="00146D8B">
            <w:pPr>
              <w:rPr>
                <w:color w:val="000000" w:themeColor="text1"/>
                <w:sz w:val="22"/>
                <w:szCs w:val="22"/>
              </w:rPr>
            </w:pPr>
            <w:r w:rsidRPr="00366411">
              <w:rPr>
                <w:color w:val="000000" w:themeColor="text1"/>
                <w:sz w:val="22"/>
                <w:szCs w:val="22"/>
              </w:rPr>
              <w:t xml:space="preserve">4. </w:t>
            </w:r>
          </w:p>
        </w:tc>
        <w:tc>
          <w:tcPr>
            <w:tcW w:w="1943" w:type="pct"/>
            <w:tcBorders>
              <w:top w:val="single" w:sz="6" w:space="0" w:color="000000"/>
              <w:left w:val="single" w:sz="6" w:space="0" w:color="000000"/>
              <w:bottom w:val="single" w:sz="6" w:space="0" w:color="000000"/>
              <w:right w:val="single" w:sz="6" w:space="0" w:color="000000"/>
            </w:tcBorders>
            <w:shd w:val="clear" w:color="auto" w:fill="FFFFFF"/>
          </w:tcPr>
          <w:p w14:paraId="1277078B" w14:textId="77777777" w:rsidR="00146D8B" w:rsidRPr="00366411" w:rsidRDefault="00146D8B" w:rsidP="00146D8B">
            <w:pPr>
              <w:rPr>
                <w:color w:val="000000" w:themeColor="text1"/>
                <w:sz w:val="22"/>
                <w:szCs w:val="22"/>
                <w:highlight w:val="yellow"/>
              </w:rPr>
            </w:pPr>
            <w:r w:rsidRPr="00366411">
              <w:rPr>
                <w:color w:val="000000" w:themeColor="text1"/>
                <w:sz w:val="22"/>
                <w:szCs w:val="22"/>
              </w:rPr>
              <w:t>Tarifinės kvotos laikotarpio dalys</w:t>
            </w:r>
          </w:p>
        </w:tc>
        <w:tc>
          <w:tcPr>
            <w:tcW w:w="2855" w:type="pct"/>
            <w:tcBorders>
              <w:top w:val="single" w:sz="6" w:space="0" w:color="000000"/>
              <w:left w:val="single" w:sz="6" w:space="0" w:color="000000"/>
              <w:bottom w:val="single" w:sz="6" w:space="0" w:color="000000"/>
              <w:right w:val="single" w:sz="6" w:space="0" w:color="000000"/>
            </w:tcBorders>
            <w:shd w:val="clear" w:color="auto" w:fill="FFFFFF"/>
            <w:hideMark/>
          </w:tcPr>
          <w:p w14:paraId="7B692939" w14:textId="77777777" w:rsidR="00146D8B" w:rsidRPr="00366411" w:rsidRDefault="00146D8B" w:rsidP="00146D8B">
            <w:pPr>
              <w:jc w:val="both"/>
              <w:rPr>
                <w:color w:val="000000" w:themeColor="text1"/>
                <w:sz w:val="22"/>
                <w:szCs w:val="22"/>
              </w:rPr>
            </w:pPr>
            <w:r w:rsidRPr="00366411">
              <w:rPr>
                <w:color w:val="000000" w:themeColor="text1"/>
                <w:sz w:val="22"/>
                <w:szCs w:val="22"/>
              </w:rPr>
              <w:t>Nuo liepos 1 d. iki rugsėjo 30 d.</w:t>
            </w:r>
          </w:p>
          <w:p w14:paraId="0C5F65B9" w14:textId="77777777" w:rsidR="00146D8B" w:rsidRPr="00366411" w:rsidRDefault="00146D8B" w:rsidP="00146D8B">
            <w:pPr>
              <w:jc w:val="both"/>
              <w:rPr>
                <w:color w:val="000000" w:themeColor="text1"/>
                <w:sz w:val="22"/>
                <w:szCs w:val="22"/>
              </w:rPr>
            </w:pPr>
            <w:r w:rsidRPr="00366411">
              <w:rPr>
                <w:color w:val="000000" w:themeColor="text1"/>
                <w:sz w:val="22"/>
                <w:szCs w:val="22"/>
              </w:rPr>
              <w:t>Nuo spalio 1 d. iki gruodžio 31 d.</w:t>
            </w:r>
          </w:p>
          <w:p w14:paraId="42CE20FB" w14:textId="77777777" w:rsidR="00146D8B" w:rsidRPr="00366411" w:rsidRDefault="00146D8B" w:rsidP="00146D8B">
            <w:pPr>
              <w:jc w:val="both"/>
              <w:rPr>
                <w:color w:val="000000" w:themeColor="text1"/>
                <w:sz w:val="22"/>
                <w:szCs w:val="22"/>
              </w:rPr>
            </w:pPr>
            <w:r w:rsidRPr="00366411">
              <w:rPr>
                <w:color w:val="000000" w:themeColor="text1"/>
                <w:sz w:val="22"/>
                <w:szCs w:val="22"/>
              </w:rPr>
              <w:t>Nuo sausio 1 d. iki kovo 31 d.</w:t>
            </w:r>
          </w:p>
          <w:p w14:paraId="78D40E8D" w14:textId="77777777" w:rsidR="00146D8B" w:rsidRPr="00366411" w:rsidRDefault="00146D8B" w:rsidP="00146D8B">
            <w:pPr>
              <w:jc w:val="both"/>
              <w:rPr>
                <w:color w:val="000000" w:themeColor="text1"/>
                <w:sz w:val="22"/>
                <w:szCs w:val="22"/>
              </w:rPr>
            </w:pPr>
            <w:r w:rsidRPr="00366411">
              <w:rPr>
                <w:color w:val="000000" w:themeColor="text1"/>
                <w:sz w:val="22"/>
                <w:szCs w:val="22"/>
              </w:rPr>
              <w:t>Nuo balandžio 1 d. iki birželio 30 d.</w:t>
            </w:r>
          </w:p>
        </w:tc>
      </w:tr>
      <w:tr w:rsidR="00146D8B" w:rsidRPr="002441DF" w14:paraId="2320DF3A" w14:textId="77777777" w:rsidTr="00146D8B">
        <w:tc>
          <w:tcPr>
            <w:tcW w:w="202" w:type="pct"/>
            <w:tcBorders>
              <w:top w:val="single" w:sz="6" w:space="0" w:color="000000"/>
              <w:left w:val="single" w:sz="6" w:space="0" w:color="000000"/>
              <w:bottom w:val="single" w:sz="6" w:space="0" w:color="000000"/>
              <w:right w:val="single" w:sz="6" w:space="0" w:color="000000"/>
            </w:tcBorders>
            <w:shd w:val="clear" w:color="auto" w:fill="FFFFFF"/>
            <w:hideMark/>
          </w:tcPr>
          <w:p w14:paraId="67BF5103" w14:textId="77777777" w:rsidR="00146D8B" w:rsidRPr="00366411" w:rsidRDefault="00146D8B" w:rsidP="00146D8B">
            <w:pPr>
              <w:rPr>
                <w:color w:val="000000" w:themeColor="text1"/>
                <w:sz w:val="22"/>
                <w:szCs w:val="22"/>
              </w:rPr>
            </w:pPr>
            <w:r w:rsidRPr="00366411">
              <w:rPr>
                <w:color w:val="000000" w:themeColor="text1"/>
                <w:sz w:val="22"/>
                <w:szCs w:val="22"/>
              </w:rPr>
              <w:t xml:space="preserve">5. </w:t>
            </w:r>
          </w:p>
        </w:tc>
        <w:tc>
          <w:tcPr>
            <w:tcW w:w="1943" w:type="pct"/>
            <w:tcBorders>
              <w:top w:val="single" w:sz="6" w:space="0" w:color="000000"/>
              <w:left w:val="single" w:sz="6" w:space="0" w:color="000000"/>
              <w:bottom w:val="single" w:sz="6" w:space="0" w:color="000000"/>
              <w:right w:val="single" w:sz="6" w:space="0" w:color="000000"/>
            </w:tcBorders>
            <w:shd w:val="clear" w:color="auto" w:fill="FFFFFF"/>
          </w:tcPr>
          <w:p w14:paraId="3193D7C0" w14:textId="77777777" w:rsidR="00146D8B" w:rsidRPr="00366411" w:rsidRDefault="00146D8B" w:rsidP="00146D8B">
            <w:pPr>
              <w:rPr>
                <w:color w:val="000000" w:themeColor="text1"/>
                <w:sz w:val="22"/>
                <w:szCs w:val="22"/>
              </w:rPr>
            </w:pPr>
            <w:r w:rsidRPr="00047786">
              <w:rPr>
                <w:color w:val="000000" w:themeColor="text1"/>
                <w:sz w:val="22"/>
                <w:szCs w:val="22"/>
              </w:rPr>
              <w:t>Licencijos paraiška</w:t>
            </w:r>
          </w:p>
        </w:tc>
        <w:tc>
          <w:tcPr>
            <w:tcW w:w="2855" w:type="pct"/>
            <w:tcBorders>
              <w:top w:val="single" w:sz="6" w:space="0" w:color="000000"/>
              <w:left w:val="single" w:sz="6" w:space="0" w:color="000000"/>
              <w:bottom w:val="single" w:sz="6" w:space="0" w:color="000000"/>
              <w:right w:val="single" w:sz="6" w:space="0" w:color="000000"/>
            </w:tcBorders>
            <w:shd w:val="clear" w:color="auto" w:fill="FFFFFF"/>
            <w:hideMark/>
          </w:tcPr>
          <w:p w14:paraId="0FC8BDAA" w14:textId="06AA44F8" w:rsidR="00146D8B" w:rsidRPr="00366411" w:rsidRDefault="00146D8B" w:rsidP="00146D8B">
            <w:pPr>
              <w:jc w:val="both"/>
              <w:rPr>
                <w:color w:val="000000" w:themeColor="text1"/>
                <w:sz w:val="22"/>
                <w:szCs w:val="22"/>
              </w:rPr>
            </w:pPr>
            <w:r>
              <w:rPr>
                <w:color w:val="000000" w:themeColor="text1"/>
                <w:sz w:val="22"/>
                <w:szCs w:val="22"/>
              </w:rPr>
              <w:t xml:space="preserve">Pagal Komisijos </w:t>
            </w:r>
            <w:r>
              <w:rPr>
                <w:color w:val="000000" w:themeColor="text1"/>
                <w:sz w:val="22"/>
                <w:szCs w:val="22"/>
              </w:rPr>
              <w:t>į</w:t>
            </w:r>
            <w:r>
              <w:rPr>
                <w:color w:val="000000" w:themeColor="text1"/>
                <w:sz w:val="22"/>
                <w:szCs w:val="22"/>
              </w:rPr>
              <w:t>gyvendinimo reglamento (ES) Nr. 2020/761 6, 7 ir 8 straipsnius</w:t>
            </w:r>
          </w:p>
        </w:tc>
      </w:tr>
      <w:tr w:rsidR="00146D8B" w:rsidRPr="002441DF" w14:paraId="253A4DF7" w14:textId="77777777" w:rsidTr="00146D8B">
        <w:tc>
          <w:tcPr>
            <w:tcW w:w="202" w:type="pct"/>
            <w:tcBorders>
              <w:top w:val="single" w:sz="6" w:space="0" w:color="000000"/>
              <w:left w:val="single" w:sz="6" w:space="0" w:color="000000"/>
              <w:bottom w:val="single" w:sz="6" w:space="0" w:color="000000"/>
              <w:right w:val="single" w:sz="6" w:space="0" w:color="000000"/>
            </w:tcBorders>
            <w:shd w:val="clear" w:color="auto" w:fill="FFFFFF"/>
            <w:hideMark/>
          </w:tcPr>
          <w:p w14:paraId="3F207DF3" w14:textId="77777777" w:rsidR="00146D8B" w:rsidRPr="00366411" w:rsidRDefault="00146D8B" w:rsidP="00146D8B">
            <w:pPr>
              <w:rPr>
                <w:color w:val="000000" w:themeColor="text1"/>
                <w:sz w:val="22"/>
                <w:szCs w:val="22"/>
              </w:rPr>
            </w:pPr>
            <w:r w:rsidRPr="00366411">
              <w:rPr>
                <w:color w:val="000000" w:themeColor="text1"/>
                <w:sz w:val="22"/>
                <w:szCs w:val="22"/>
              </w:rPr>
              <w:t>6.</w:t>
            </w:r>
          </w:p>
        </w:tc>
        <w:tc>
          <w:tcPr>
            <w:tcW w:w="1943" w:type="pct"/>
            <w:tcBorders>
              <w:top w:val="single" w:sz="6" w:space="0" w:color="000000"/>
              <w:left w:val="single" w:sz="6" w:space="0" w:color="000000"/>
              <w:bottom w:val="single" w:sz="6" w:space="0" w:color="000000"/>
              <w:right w:val="single" w:sz="6" w:space="0" w:color="000000"/>
            </w:tcBorders>
            <w:shd w:val="clear" w:color="auto" w:fill="FFFFFF"/>
          </w:tcPr>
          <w:p w14:paraId="5C8CB0DD" w14:textId="77777777" w:rsidR="00146D8B" w:rsidRPr="00366411" w:rsidRDefault="00146D8B" w:rsidP="00146D8B">
            <w:pPr>
              <w:ind w:right="195"/>
              <w:rPr>
                <w:color w:val="000000" w:themeColor="text1"/>
                <w:sz w:val="22"/>
                <w:szCs w:val="22"/>
              </w:rPr>
            </w:pPr>
            <w:r w:rsidRPr="00F6014D">
              <w:rPr>
                <w:color w:val="000000" w:themeColor="text1"/>
                <w:sz w:val="22"/>
                <w:szCs w:val="22"/>
              </w:rPr>
              <w:t>Produkto aprašymas</w:t>
            </w:r>
          </w:p>
        </w:tc>
        <w:tc>
          <w:tcPr>
            <w:tcW w:w="2855" w:type="pct"/>
            <w:tcBorders>
              <w:top w:val="single" w:sz="6" w:space="0" w:color="000000"/>
              <w:left w:val="single" w:sz="6" w:space="0" w:color="000000"/>
              <w:bottom w:val="single" w:sz="6" w:space="0" w:color="000000"/>
              <w:right w:val="single" w:sz="6" w:space="0" w:color="000000"/>
            </w:tcBorders>
            <w:shd w:val="clear" w:color="auto" w:fill="FFFFFF"/>
            <w:hideMark/>
          </w:tcPr>
          <w:p w14:paraId="1C69E31B" w14:textId="4D2490AB" w:rsidR="00146D8B" w:rsidRPr="00366411" w:rsidRDefault="00146D8B" w:rsidP="00146D8B">
            <w:pPr>
              <w:jc w:val="both"/>
              <w:rPr>
                <w:color w:val="000000" w:themeColor="text1"/>
                <w:sz w:val="22"/>
                <w:szCs w:val="22"/>
              </w:rPr>
            </w:pPr>
            <w:r w:rsidRPr="00F6014D">
              <w:rPr>
                <w:color w:val="000000" w:themeColor="text1"/>
                <w:sz w:val="22"/>
                <w:szCs w:val="22"/>
              </w:rPr>
              <w:t>Kiaušinių gaminiai</w:t>
            </w:r>
          </w:p>
        </w:tc>
      </w:tr>
      <w:tr w:rsidR="00146D8B" w:rsidRPr="002441DF" w14:paraId="60F66905" w14:textId="77777777" w:rsidTr="00146D8B">
        <w:tc>
          <w:tcPr>
            <w:tcW w:w="202" w:type="pct"/>
            <w:tcBorders>
              <w:top w:val="single" w:sz="6" w:space="0" w:color="000000"/>
              <w:left w:val="single" w:sz="6" w:space="0" w:color="000000"/>
              <w:bottom w:val="single" w:sz="6" w:space="0" w:color="000000"/>
              <w:right w:val="single" w:sz="6" w:space="0" w:color="000000"/>
            </w:tcBorders>
            <w:shd w:val="clear" w:color="auto" w:fill="FFFFFF"/>
            <w:hideMark/>
          </w:tcPr>
          <w:p w14:paraId="48CDB753" w14:textId="77777777" w:rsidR="00146D8B" w:rsidRPr="00366411" w:rsidRDefault="00146D8B" w:rsidP="00146D8B">
            <w:pPr>
              <w:rPr>
                <w:color w:val="000000" w:themeColor="text1"/>
                <w:sz w:val="22"/>
                <w:szCs w:val="22"/>
              </w:rPr>
            </w:pPr>
            <w:r w:rsidRPr="00366411">
              <w:rPr>
                <w:color w:val="000000" w:themeColor="text1"/>
                <w:sz w:val="22"/>
                <w:szCs w:val="22"/>
              </w:rPr>
              <w:t>7.</w:t>
            </w:r>
          </w:p>
        </w:tc>
        <w:tc>
          <w:tcPr>
            <w:tcW w:w="1943" w:type="pct"/>
            <w:tcBorders>
              <w:top w:val="single" w:sz="6" w:space="0" w:color="000000"/>
              <w:left w:val="single" w:sz="6" w:space="0" w:color="000000"/>
              <w:bottom w:val="single" w:sz="6" w:space="0" w:color="000000"/>
              <w:right w:val="single" w:sz="6" w:space="0" w:color="000000"/>
            </w:tcBorders>
            <w:shd w:val="clear" w:color="auto" w:fill="FFFFFF"/>
          </w:tcPr>
          <w:p w14:paraId="16FEC6A5" w14:textId="77777777" w:rsidR="00146D8B" w:rsidRPr="00366411" w:rsidRDefault="00146D8B" w:rsidP="00146D8B">
            <w:pPr>
              <w:rPr>
                <w:color w:val="000000" w:themeColor="text1"/>
                <w:sz w:val="22"/>
                <w:szCs w:val="22"/>
              </w:rPr>
            </w:pPr>
            <w:r w:rsidRPr="00366411">
              <w:rPr>
                <w:color w:val="000000" w:themeColor="text1"/>
                <w:sz w:val="22"/>
                <w:szCs w:val="22"/>
              </w:rPr>
              <w:t>Kilmės šalis</w:t>
            </w:r>
          </w:p>
        </w:tc>
        <w:tc>
          <w:tcPr>
            <w:tcW w:w="2855" w:type="pct"/>
            <w:tcBorders>
              <w:top w:val="single" w:sz="6" w:space="0" w:color="000000"/>
              <w:left w:val="single" w:sz="6" w:space="0" w:color="000000"/>
              <w:bottom w:val="single" w:sz="6" w:space="0" w:color="000000"/>
              <w:right w:val="single" w:sz="6" w:space="0" w:color="000000"/>
            </w:tcBorders>
            <w:shd w:val="clear" w:color="auto" w:fill="FFFFFF"/>
            <w:hideMark/>
          </w:tcPr>
          <w:p w14:paraId="4717531A" w14:textId="0ECEE144" w:rsidR="00146D8B" w:rsidRPr="00366411" w:rsidRDefault="00146D8B" w:rsidP="00146D8B">
            <w:pPr>
              <w:pStyle w:val="oj-tbl-txt"/>
              <w:spacing w:before="0" w:beforeAutospacing="0" w:after="0" w:afterAutospacing="0"/>
              <w:rPr>
                <w:color w:val="000000" w:themeColor="text1"/>
                <w:sz w:val="22"/>
                <w:szCs w:val="22"/>
              </w:rPr>
            </w:pPr>
            <w:r w:rsidRPr="00366411">
              <w:rPr>
                <w:color w:val="000000" w:themeColor="text1"/>
                <w:sz w:val="22"/>
                <w:szCs w:val="22"/>
              </w:rPr>
              <w:t>Erga omnes</w:t>
            </w:r>
          </w:p>
          <w:p w14:paraId="64DBD7E5" w14:textId="77777777" w:rsidR="00146D8B" w:rsidRPr="00366411" w:rsidRDefault="00146D8B" w:rsidP="00146D8B">
            <w:pPr>
              <w:rPr>
                <w:color w:val="000000" w:themeColor="text1"/>
                <w:sz w:val="22"/>
                <w:szCs w:val="22"/>
              </w:rPr>
            </w:pPr>
          </w:p>
        </w:tc>
      </w:tr>
      <w:tr w:rsidR="00146D8B" w:rsidRPr="002441DF" w14:paraId="30C4B7B8" w14:textId="77777777" w:rsidTr="00146D8B">
        <w:trPr>
          <w:trHeight w:val="487"/>
        </w:trPr>
        <w:tc>
          <w:tcPr>
            <w:tcW w:w="202" w:type="pct"/>
            <w:tcBorders>
              <w:top w:val="single" w:sz="6" w:space="0" w:color="000000"/>
              <w:left w:val="single" w:sz="6" w:space="0" w:color="000000"/>
              <w:bottom w:val="single" w:sz="6" w:space="0" w:color="000000"/>
              <w:right w:val="single" w:sz="6" w:space="0" w:color="000000"/>
            </w:tcBorders>
            <w:shd w:val="clear" w:color="auto" w:fill="FFFFFF"/>
            <w:hideMark/>
          </w:tcPr>
          <w:p w14:paraId="6827D62E" w14:textId="77777777" w:rsidR="00146D8B" w:rsidRPr="00366411" w:rsidRDefault="00146D8B" w:rsidP="00146D8B">
            <w:pPr>
              <w:rPr>
                <w:color w:val="000000" w:themeColor="text1"/>
                <w:sz w:val="22"/>
                <w:szCs w:val="22"/>
              </w:rPr>
            </w:pPr>
            <w:r w:rsidRPr="00366411">
              <w:rPr>
                <w:color w:val="000000" w:themeColor="text1"/>
                <w:sz w:val="22"/>
                <w:szCs w:val="22"/>
              </w:rPr>
              <w:t>8.</w:t>
            </w:r>
          </w:p>
        </w:tc>
        <w:tc>
          <w:tcPr>
            <w:tcW w:w="1943" w:type="pct"/>
            <w:tcBorders>
              <w:top w:val="single" w:sz="6" w:space="0" w:color="000000"/>
              <w:left w:val="single" w:sz="6" w:space="0" w:color="000000"/>
              <w:bottom w:val="single" w:sz="6" w:space="0" w:color="000000"/>
              <w:right w:val="single" w:sz="6" w:space="0" w:color="000000"/>
            </w:tcBorders>
            <w:shd w:val="clear" w:color="auto" w:fill="FFFFFF"/>
          </w:tcPr>
          <w:p w14:paraId="5B509C18" w14:textId="77777777" w:rsidR="00146D8B" w:rsidRPr="00366411" w:rsidRDefault="00146D8B" w:rsidP="00146D8B">
            <w:pPr>
              <w:rPr>
                <w:color w:val="000000" w:themeColor="text1"/>
                <w:sz w:val="22"/>
                <w:szCs w:val="22"/>
              </w:rPr>
            </w:pPr>
            <w:r w:rsidRPr="00366411">
              <w:rPr>
                <w:color w:val="000000" w:themeColor="text1"/>
                <w:sz w:val="22"/>
                <w:szCs w:val="22"/>
              </w:rPr>
              <w:t>Kilmės įrodymas teikiant licencijos paraišką.</w:t>
            </w:r>
          </w:p>
          <w:p w14:paraId="3E812873" w14:textId="77777777" w:rsidR="00146D8B" w:rsidRPr="00366411" w:rsidRDefault="00146D8B" w:rsidP="00146D8B">
            <w:pPr>
              <w:rPr>
                <w:color w:val="000000" w:themeColor="text1"/>
                <w:sz w:val="22"/>
                <w:szCs w:val="22"/>
              </w:rPr>
            </w:pPr>
            <w:r w:rsidRPr="00366411">
              <w:rPr>
                <w:color w:val="000000" w:themeColor="text1"/>
                <w:sz w:val="22"/>
                <w:szCs w:val="22"/>
              </w:rPr>
              <w:t>Jeigu taip, jį išduoti įgaliota institucija</w:t>
            </w:r>
          </w:p>
        </w:tc>
        <w:tc>
          <w:tcPr>
            <w:tcW w:w="2855" w:type="pct"/>
            <w:tcBorders>
              <w:top w:val="single" w:sz="6" w:space="0" w:color="000000"/>
              <w:left w:val="single" w:sz="6" w:space="0" w:color="000000"/>
              <w:bottom w:val="single" w:sz="6" w:space="0" w:color="000000"/>
              <w:right w:val="single" w:sz="6" w:space="0" w:color="000000"/>
            </w:tcBorders>
            <w:shd w:val="clear" w:color="auto" w:fill="FFFFFF"/>
            <w:hideMark/>
          </w:tcPr>
          <w:p w14:paraId="7BF9948C" w14:textId="31A4ABD2" w:rsidR="00146D8B" w:rsidRPr="00366411" w:rsidRDefault="00146D8B" w:rsidP="00146D8B">
            <w:pPr>
              <w:rPr>
                <w:color w:val="000000" w:themeColor="text1"/>
                <w:sz w:val="22"/>
                <w:szCs w:val="22"/>
              </w:rPr>
            </w:pPr>
            <w:r w:rsidRPr="00366411">
              <w:rPr>
                <w:color w:val="000000" w:themeColor="text1"/>
                <w:sz w:val="22"/>
                <w:szCs w:val="22"/>
              </w:rPr>
              <w:t>Ne</w:t>
            </w:r>
          </w:p>
        </w:tc>
      </w:tr>
      <w:tr w:rsidR="00146D8B" w:rsidRPr="002441DF" w14:paraId="7D8D98CC" w14:textId="77777777" w:rsidTr="00146D8B">
        <w:tc>
          <w:tcPr>
            <w:tcW w:w="202" w:type="pct"/>
            <w:tcBorders>
              <w:top w:val="single" w:sz="6" w:space="0" w:color="000000"/>
              <w:left w:val="single" w:sz="6" w:space="0" w:color="000000"/>
              <w:bottom w:val="single" w:sz="6" w:space="0" w:color="000000"/>
              <w:right w:val="single" w:sz="6" w:space="0" w:color="000000"/>
            </w:tcBorders>
            <w:shd w:val="clear" w:color="auto" w:fill="FFFFFF"/>
            <w:hideMark/>
          </w:tcPr>
          <w:p w14:paraId="05C8E73D" w14:textId="77777777" w:rsidR="00146D8B" w:rsidRPr="00366411" w:rsidRDefault="00146D8B" w:rsidP="00146D8B">
            <w:pPr>
              <w:rPr>
                <w:color w:val="000000" w:themeColor="text1"/>
                <w:sz w:val="22"/>
                <w:szCs w:val="22"/>
              </w:rPr>
            </w:pPr>
            <w:r w:rsidRPr="00366411">
              <w:rPr>
                <w:color w:val="000000" w:themeColor="text1"/>
                <w:sz w:val="22"/>
                <w:szCs w:val="22"/>
              </w:rPr>
              <w:t>9.</w:t>
            </w:r>
          </w:p>
        </w:tc>
        <w:tc>
          <w:tcPr>
            <w:tcW w:w="1943" w:type="pct"/>
            <w:tcBorders>
              <w:top w:val="single" w:sz="6" w:space="0" w:color="000000"/>
              <w:left w:val="single" w:sz="6" w:space="0" w:color="000000"/>
              <w:bottom w:val="single" w:sz="6" w:space="0" w:color="000000"/>
              <w:right w:val="single" w:sz="6" w:space="0" w:color="000000"/>
            </w:tcBorders>
            <w:shd w:val="clear" w:color="auto" w:fill="FFFFFF"/>
          </w:tcPr>
          <w:p w14:paraId="075BB707" w14:textId="77777777" w:rsidR="00146D8B" w:rsidRPr="00366411" w:rsidRDefault="00146D8B" w:rsidP="00146D8B">
            <w:pPr>
              <w:rPr>
                <w:color w:val="000000" w:themeColor="text1"/>
                <w:sz w:val="22"/>
                <w:szCs w:val="22"/>
                <w:highlight w:val="yellow"/>
              </w:rPr>
            </w:pPr>
            <w:r w:rsidRPr="00366411">
              <w:rPr>
                <w:color w:val="000000" w:themeColor="text1"/>
                <w:sz w:val="22"/>
                <w:szCs w:val="22"/>
              </w:rPr>
              <w:t xml:space="preserve">Kilmės įrodymas išleidžiant į laisvą apyvartą </w:t>
            </w:r>
          </w:p>
        </w:tc>
        <w:tc>
          <w:tcPr>
            <w:tcW w:w="2855" w:type="pct"/>
            <w:tcBorders>
              <w:top w:val="single" w:sz="6" w:space="0" w:color="000000"/>
              <w:left w:val="single" w:sz="6" w:space="0" w:color="000000"/>
              <w:bottom w:val="single" w:sz="6" w:space="0" w:color="000000"/>
              <w:right w:val="single" w:sz="6" w:space="0" w:color="000000"/>
            </w:tcBorders>
            <w:shd w:val="clear" w:color="auto" w:fill="FFFFFF"/>
            <w:hideMark/>
          </w:tcPr>
          <w:p w14:paraId="64892CEE" w14:textId="15606105" w:rsidR="00146D8B" w:rsidRPr="00366411" w:rsidRDefault="00146D8B" w:rsidP="00146D8B">
            <w:pPr>
              <w:jc w:val="both"/>
              <w:rPr>
                <w:color w:val="000000" w:themeColor="text1"/>
                <w:sz w:val="22"/>
                <w:szCs w:val="22"/>
                <w:highlight w:val="yellow"/>
              </w:rPr>
            </w:pPr>
            <w:r w:rsidRPr="00FF7C9A">
              <w:rPr>
                <w:color w:val="000000" w:themeColor="text1"/>
                <w:sz w:val="22"/>
                <w:szCs w:val="22"/>
              </w:rPr>
              <w:t>Ne</w:t>
            </w:r>
          </w:p>
        </w:tc>
      </w:tr>
      <w:tr w:rsidR="00146D8B" w:rsidRPr="002441DF" w14:paraId="7B448EBA" w14:textId="77777777" w:rsidTr="00146D8B">
        <w:tc>
          <w:tcPr>
            <w:tcW w:w="202" w:type="pct"/>
            <w:tcBorders>
              <w:top w:val="single" w:sz="6" w:space="0" w:color="000000"/>
              <w:left w:val="single" w:sz="6" w:space="0" w:color="000000"/>
              <w:bottom w:val="single" w:sz="6" w:space="0" w:color="000000"/>
              <w:right w:val="single" w:sz="6" w:space="0" w:color="000000"/>
            </w:tcBorders>
            <w:shd w:val="clear" w:color="auto" w:fill="FFFFFF"/>
            <w:hideMark/>
          </w:tcPr>
          <w:p w14:paraId="3C2BD15B" w14:textId="77777777" w:rsidR="00146D8B" w:rsidRPr="00366411" w:rsidRDefault="00146D8B" w:rsidP="00146D8B">
            <w:pPr>
              <w:rPr>
                <w:color w:val="000000" w:themeColor="text1"/>
                <w:sz w:val="22"/>
                <w:szCs w:val="22"/>
              </w:rPr>
            </w:pPr>
            <w:r w:rsidRPr="00366411">
              <w:rPr>
                <w:color w:val="000000" w:themeColor="text1"/>
                <w:sz w:val="22"/>
                <w:szCs w:val="22"/>
              </w:rPr>
              <w:t>10.</w:t>
            </w:r>
          </w:p>
        </w:tc>
        <w:tc>
          <w:tcPr>
            <w:tcW w:w="1943" w:type="pct"/>
            <w:tcBorders>
              <w:top w:val="single" w:sz="6" w:space="0" w:color="000000"/>
              <w:left w:val="single" w:sz="6" w:space="0" w:color="000000"/>
              <w:bottom w:val="single" w:sz="6" w:space="0" w:color="000000"/>
              <w:right w:val="single" w:sz="6" w:space="0" w:color="000000"/>
            </w:tcBorders>
            <w:shd w:val="clear" w:color="auto" w:fill="FFFFFF"/>
          </w:tcPr>
          <w:p w14:paraId="780B64A6" w14:textId="77777777" w:rsidR="00146D8B" w:rsidRPr="00366411" w:rsidRDefault="00146D8B" w:rsidP="00146D8B">
            <w:pPr>
              <w:ind w:right="195"/>
              <w:rPr>
                <w:color w:val="000000" w:themeColor="text1"/>
                <w:sz w:val="22"/>
                <w:szCs w:val="22"/>
              </w:rPr>
            </w:pPr>
            <w:r w:rsidRPr="00366411">
              <w:rPr>
                <w:color w:val="000000" w:themeColor="text1"/>
                <w:sz w:val="22"/>
                <w:szCs w:val="22"/>
              </w:rPr>
              <w:t>Kiekis (kg)</w:t>
            </w:r>
          </w:p>
        </w:tc>
        <w:tc>
          <w:tcPr>
            <w:tcW w:w="2855" w:type="pct"/>
            <w:tcBorders>
              <w:top w:val="single" w:sz="6" w:space="0" w:color="000000"/>
              <w:left w:val="single" w:sz="6" w:space="0" w:color="000000"/>
              <w:bottom w:val="single" w:sz="6" w:space="0" w:color="000000"/>
              <w:right w:val="single" w:sz="6" w:space="0" w:color="000000"/>
            </w:tcBorders>
            <w:shd w:val="clear" w:color="auto" w:fill="FFFFFF"/>
            <w:hideMark/>
          </w:tcPr>
          <w:p w14:paraId="68213747" w14:textId="77777777" w:rsidR="00146D8B" w:rsidRPr="00366411" w:rsidRDefault="00146D8B" w:rsidP="00146D8B">
            <w:pPr>
              <w:ind w:right="195"/>
              <w:jc w:val="both"/>
              <w:rPr>
                <w:color w:val="000000" w:themeColor="text1"/>
                <w:sz w:val="22"/>
                <w:szCs w:val="22"/>
              </w:rPr>
            </w:pPr>
            <w:r w:rsidRPr="00366411">
              <w:rPr>
                <w:color w:val="000000" w:themeColor="text1"/>
                <w:sz w:val="22"/>
                <w:szCs w:val="22"/>
              </w:rPr>
              <w:t xml:space="preserve">7 000 000 kg (kiaušinių su lukštais ekvivalentu; perskaičiavimo koeficientai pagal </w:t>
            </w:r>
            <w:r>
              <w:rPr>
                <w:color w:val="000000" w:themeColor="text1"/>
                <w:sz w:val="22"/>
                <w:szCs w:val="22"/>
              </w:rPr>
              <w:t xml:space="preserve">Komisijos Įgyvendinimo reglamento (ES) Nr. 2020/761 </w:t>
            </w:r>
            <w:r w:rsidRPr="00366411">
              <w:rPr>
                <w:color w:val="000000" w:themeColor="text1"/>
                <w:sz w:val="22"/>
                <w:szCs w:val="22"/>
              </w:rPr>
              <w:t>XVI priede nustatytą išeigos normą), padalijama taip:</w:t>
            </w:r>
          </w:p>
          <w:p w14:paraId="5D528C1D" w14:textId="77777777" w:rsidR="00146D8B" w:rsidRPr="00366411" w:rsidRDefault="00146D8B" w:rsidP="00146D8B">
            <w:pPr>
              <w:ind w:right="195"/>
              <w:jc w:val="both"/>
              <w:rPr>
                <w:color w:val="000000" w:themeColor="text1"/>
                <w:sz w:val="22"/>
                <w:szCs w:val="22"/>
              </w:rPr>
            </w:pPr>
            <w:r w:rsidRPr="00366411">
              <w:rPr>
                <w:color w:val="000000" w:themeColor="text1"/>
                <w:sz w:val="22"/>
                <w:szCs w:val="22"/>
              </w:rPr>
              <w:t>25 % laikotarpio daliai nuo liepos 1 d. iki rugsėjo 30 d.</w:t>
            </w:r>
          </w:p>
          <w:p w14:paraId="42D60EE6" w14:textId="77777777" w:rsidR="00146D8B" w:rsidRPr="00366411" w:rsidRDefault="00146D8B" w:rsidP="00146D8B">
            <w:pPr>
              <w:ind w:right="195"/>
              <w:jc w:val="both"/>
              <w:rPr>
                <w:color w:val="000000" w:themeColor="text1"/>
                <w:sz w:val="22"/>
                <w:szCs w:val="22"/>
              </w:rPr>
            </w:pPr>
            <w:r w:rsidRPr="00366411">
              <w:rPr>
                <w:color w:val="000000" w:themeColor="text1"/>
                <w:sz w:val="22"/>
                <w:szCs w:val="22"/>
              </w:rPr>
              <w:t>25 % laikotarpio daliai nuo spalio 1 d. iki gruodžio 31 d.</w:t>
            </w:r>
          </w:p>
          <w:p w14:paraId="290669A5" w14:textId="77777777" w:rsidR="00146D8B" w:rsidRPr="00366411" w:rsidRDefault="00146D8B" w:rsidP="00146D8B">
            <w:pPr>
              <w:ind w:right="195"/>
              <w:jc w:val="both"/>
              <w:rPr>
                <w:color w:val="000000" w:themeColor="text1"/>
                <w:sz w:val="22"/>
                <w:szCs w:val="22"/>
              </w:rPr>
            </w:pPr>
            <w:r w:rsidRPr="00366411">
              <w:rPr>
                <w:color w:val="000000" w:themeColor="text1"/>
                <w:sz w:val="22"/>
                <w:szCs w:val="22"/>
              </w:rPr>
              <w:t>25 % laikotarpio daliai nuo sausio 1 d. iki kovo 31 d.</w:t>
            </w:r>
          </w:p>
          <w:p w14:paraId="760F9B7B" w14:textId="77777777" w:rsidR="00146D8B" w:rsidRPr="00366411" w:rsidRDefault="00146D8B" w:rsidP="00146D8B">
            <w:pPr>
              <w:ind w:right="195"/>
              <w:jc w:val="both"/>
              <w:rPr>
                <w:color w:val="000000" w:themeColor="text1"/>
                <w:sz w:val="22"/>
                <w:szCs w:val="22"/>
              </w:rPr>
            </w:pPr>
            <w:r w:rsidRPr="00366411">
              <w:rPr>
                <w:color w:val="000000" w:themeColor="text1"/>
                <w:sz w:val="22"/>
                <w:szCs w:val="22"/>
              </w:rPr>
              <w:t>25 % laikotarpio daliai nuo balandžio 1 d. iki birželio 30 d.</w:t>
            </w:r>
          </w:p>
          <w:p w14:paraId="4FCCB4E5" w14:textId="77777777" w:rsidR="00146D8B" w:rsidRPr="00366411" w:rsidRDefault="00146D8B" w:rsidP="00146D8B">
            <w:pPr>
              <w:ind w:right="195"/>
              <w:jc w:val="both"/>
              <w:rPr>
                <w:color w:val="000000" w:themeColor="text1"/>
                <w:sz w:val="22"/>
                <w:szCs w:val="22"/>
              </w:rPr>
            </w:pPr>
          </w:p>
        </w:tc>
      </w:tr>
      <w:tr w:rsidR="00146D8B" w:rsidRPr="002441DF" w14:paraId="3FE2C289" w14:textId="77777777" w:rsidTr="00146D8B">
        <w:trPr>
          <w:trHeight w:val="353"/>
        </w:trPr>
        <w:tc>
          <w:tcPr>
            <w:tcW w:w="202" w:type="pct"/>
            <w:tcBorders>
              <w:top w:val="single" w:sz="6" w:space="0" w:color="000000"/>
              <w:left w:val="single" w:sz="6" w:space="0" w:color="000000"/>
              <w:bottom w:val="single" w:sz="6" w:space="0" w:color="000000"/>
              <w:right w:val="single" w:sz="6" w:space="0" w:color="000000"/>
            </w:tcBorders>
            <w:shd w:val="clear" w:color="auto" w:fill="FFFFFF"/>
            <w:hideMark/>
          </w:tcPr>
          <w:p w14:paraId="10247819" w14:textId="77777777" w:rsidR="00146D8B" w:rsidRPr="00366411" w:rsidRDefault="00146D8B" w:rsidP="00146D8B">
            <w:pPr>
              <w:rPr>
                <w:color w:val="000000" w:themeColor="text1"/>
                <w:sz w:val="22"/>
                <w:szCs w:val="22"/>
              </w:rPr>
            </w:pPr>
            <w:r w:rsidRPr="00366411">
              <w:rPr>
                <w:color w:val="000000" w:themeColor="text1"/>
                <w:sz w:val="22"/>
                <w:szCs w:val="22"/>
              </w:rPr>
              <w:t>11.</w:t>
            </w:r>
          </w:p>
        </w:tc>
        <w:tc>
          <w:tcPr>
            <w:tcW w:w="1943" w:type="pct"/>
            <w:tcBorders>
              <w:top w:val="single" w:sz="6" w:space="0" w:color="000000"/>
              <w:left w:val="single" w:sz="6" w:space="0" w:color="000000"/>
              <w:bottom w:val="single" w:sz="6" w:space="0" w:color="000000"/>
              <w:right w:val="single" w:sz="6" w:space="0" w:color="000000"/>
            </w:tcBorders>
            <w:shd w:val="clear" w:color="auto" w:fill="FFFFFF"/>
          </w:tcPr>
          <w:p w14:paraId="62201ABE" w14:textId="77777777" w:rsidR="00146D8B" w:rsidRPr="00366411" w:rsidRDefault="00146D8B" w:rsidP="00146D8B">
            <w:pPr>
              <w:ind w:right="195"/>
              <w:rPr>
                <w:color w:val="000000" w:themeColor="text1"/>
                <w:sz w:val="22"/>
                <w:szCs w:val="22"/>
              </w:rPr>
            </w:pPr>
            <w:r w:rsidRPr="00366411">
              <w:rPr>
                <w:color w:val="000000" w:themeColor="text1"/>
                <w:sz w:val="22"/>
                <w:szCs w:val="22"/>
              </w:rPr>
              <w:t>KN kodai</w:t>
            </w:r>
          </w:p>
        </w:tc>
        <w:tc>
          <w:tcPr>
            <w:tcW w:w="2855" w:type="pct"/>
            <w:tcBorders>
              <w:top w:val="single" w:sz="6" w:space="0" w:color="000000"/>
              <w:left w:val="single" w:sz="6" w:space="0" w:color="000000"/>
              <w:bottom w:val="single" w:sz="6" w:space="0" w:color="000000"/>
              <w:right w:val="single" w:sz="6" w:space="0" w:color="000000"/>
            </w:tcBorders>
            <w:shd w:val="clear" w:color="auto" w:fill="FFFFFF"/>
            <w:hideMark/>
          </w:tcPr>
          <w:p w14:paraId="04AEC5B1" w14:textId="287E7BD8" w:rsidR="00146D8B" w:rsidRPr="00366411" w:rsidRDefault="00146D8B" w:rsidP="00146D8B">
            <w:pPr>
              <w:ind w:right="195"/>
              <w:jc w:val="both"/>
              <w:rPr>
                <w:color w:val="000000" w:themeColor="text1"/>
                <w:sz w:val="22"/>
                <w:szCs w:val="22"/>
              </w:rPr>
            </w:pPr>
            <w:r w:rsidRPr="00366411">
              <w:rPr>
                <w:color w:val="000000" w:themeColor="text1"/>
                <w:sz w:val="22"/>
                <w:szCs w:val="22"/>
              </w:rPr>
              <w:t>0408 11 80, 0408 19 81, 0408 19 89, 0408 91 80, 0408 99 80</w:t>
            </w:r>
          </w:p>
        </w:tc>
      </w:tr>
      <w:tr w:rsidR="00146D8B" w:rsidRPr="002441DF" w14:paraId="5F6EB8B8" w14:textId="77777777" w:rsidTr="00146D8B">
        <w:tc>
          <w:tcPr>
            <w:tcW w:w="202" w:type="pct"/>
            <w:tcBorders>
              <w:top w:val="single" w:sz="6" w:space="0" w:color="000000"/>
              <w:left w:val="single" w:sz="6" w:space="0" w:color="000000"/>
              <w:bottom w:val="single" w:sz="6" w:space="0" w:color="000000"/>
              <w:right w:val="single" w:sz="6" w:space="0" w:color="000000"/>
            </w:tcBorders>
            <w:shd w:val="clear" w:color="auto" w:fill="FFFFFF"/>
            <w:hideMark/>
          </w:tcPr>
          <w:p w14:paraId="794DD430" w14:textId="77777777" w:rsidR="00146D8B" w:rsidRPr="00366411" w:rsidRDefault="00146D8B" w:rsidP="00146D8B">
            <w:pPr>
              <w:rPr>
                <w:color w:val="000000" w:themeColor="text1"/>
                <w:sz w:val="22"/>
                <w:szCs w:val="22"/>
              </w:rPr>
            </w:pPr>
            <w:r w:rsidRPr="00366411">
              <w:rPr>
                <w:color w:val="000000" w:themeColor="text1"/>
                <w:sz w:val="22"/>
                <w:szCs w:val="22"/>
              </w:rPr>
              <w:t>12.</w:t>
            </w:r>
          </w:p>
        </w:tc>
        <w:tc>
          <w:tcPr>
            <w:tcW w:w="1943" w:type="pct"/>
            <w:tcBorders>
              <w:top w:val="single" w:sz="6" w:space="0" w:color="000000"/>
              <w:left w:val="single" w:sz="6" w:space="0" w:color="000000"/>
              <w:bottom w:val="single" w:sz="6" w:space="0" w:color="000000"/>
              <w:right w:val="single" w:sz="6" w:space="0" w:color="000000"/>
            </w:tcBorders>
            <w:shd w:val="clear" w:color="auto" w:fill="FFFFFF"/>
          </w:tcPr>
          <w:p w14:paraId="39D22E26" w14:textId="77777777" w:rsidR="00146D8B" w:rsidRPr="00366411" w:rsidRDefault="00146D8B" w:rsidP="00146D8B">
            <w:pPr>
              <w:rPr>
                <w:color w:val="000000" w:themeColor="text1"/>
                <w:sz w:val="22"/>
                <w:szCs w:val="22"/>
              </w:rPr>
            </w:pPr>
            <w:r w:rsidRPr="00366411">
              <w:rPr>
                <w:color w:val="000000" w:themeColor="text1"/>
                <w:sz w:val="22"/>
                <w:szCs w:val="22"/>
              </w:rPr>
              <w:t>Muitas, taikomas kvotos neviršijantiems kiekiams</w:t>
            </w:r>
          </w:p>
        </w:tc>
        <w:tc>
          <w:tcPr>
            <w:tcW w:w="2855" w:type="pct"/>
            <w:tcBorders>
              <w:top w:val="single" w:sz="6" w:space="0" w:color="000000"/>
              <w:left w:val="single" w:sz="6" w:space="0" w:color="000000"/>
              <w:bottom w:val="single" w:sz="6" w:space="0" w:color="000000"/>
              <w:right w:val="single" w:sz="6" w:space="0" w:color="000000"/>
            </w:tcBorders>
            <w:shd w:val="clear" w:color="auto" w:fill="FFFFFF"/>
            <w:hideMark/>
          </w:tcPr>
          <w:p w14:paraId="4F413342" w14:textId="77777777" w:rsidR="00146D8B" w:rsidRPr="00366411" w:rsidRDefault="00146D8B" w:rsidP="00146D8B">
            <w:pPr>
              <w:jc w:val="both"/>
              <w:rPr>
                <w:color w:val="000000" w:themeColor="text1"/>
                <w:sz w:val="22"/>
                <w:szCs w:val="22"/>
              </w:rPr>
            </w:pPr>
            <w:r w:rsidRPr="00366411">
              <w:rPr>
                <w:color w:val="000000" w:themeColor="text1"/>
                <w:sz w:val="22"/>
                <w:szCs w:val="22"/>
              </w:rPr>
              <w:t>Kai KN kodas yra 0408 11 80: 711 EUR už 1 000 kg produkto svorio</w:t>
            </w:r>
          </w:p>
          <w:p w14:paraId="13584172" w14:textId="77777777" w:rsidR="00146D8B" w:rsidRPr="00366411" w:rsidRDefault="00146D8B" w:rsidP="00146D8B">
            <w:pPr>
              <w:jc w:val="both"/>
              <w:rPr>
                <w:color w:val="000000" w:themeColor="text1"/>
                <w:sz w:val="22"/>
                <w:szCs w:val="22"/>
              </w:rPr>
            </w:pPr>
            <w:r w:rsidRPr="00366411">
              <w:rPr>
                <w:color w:val="000000" w:themeColor="text1"/>
                <w:sz w:val="22"/>
                <w:szCs w:val="22"/>
              </w:rPr>
              <w:t>Kai KN kodas yra 0408 19 81: 310 EUR už 1 000 kg produkto svorio</w:t>
            </w:r>
          </w:p>
          <w:p w14:paraId="3BD37D6B" w14:textId="77777777" w:rsidR="00146D8B" w:rsidRPr="00366411" w:rsidRDefault="00146D8B" w:rsidP="00146D8B">
            <w:pPr>
              <w:jc w:val="both"/>
              <w:rPr>
                <w:color w:val="000000" w:themeColor="text1"/>
                <w:sz w:val="22"/>
                <w:szCs w:val="22"/>
              </w:rPr>
            </w:pPr>
            <w:r w:rsidRPr="00366411">
              <w:rPr>
                <w:color w:val="000000" w:themeColor="text1"/>
                <w:sz w:val="22"/>
                <w:szCs w:val="22"/>
              </w:rPr>
              <w:t>Kai KN kodas yra 0408 19 89: 331 EUR už 1 000 kg produkto svorio</w:t>
            </w:r>
          </w:p>
          <w:p w14:paraId="3B7F44E4" w14:textId="77777777" w:rsidR="00146D8B" w:rsidRPr="00366411" w:rsidRDefault="00146D8B" w:rsidP="00146D8B">
            <w:pPr>
              <w:jc w:val="both"/>
              <w:rPr>
                <w:color w:val="000000" w:themeColor="text1"/>
                <w:sz w:val="22"/>
                <w:szCs w:val="22"/>
              </w:rPr>
            </w:pPr>
            <w:r w:rsidRPr="00366411">
              <w:rPr>
                <w:color w:val="000000" w:themeColor="text1"/>
                <w:sz w:val="22"/>
                <w:szCs w:val="22"/>
              </w:rPr>
              <w:t>Kai KN kodas yra 0408 91 80: 687 EUR už 1 000 kg produkto svorio</w:t>
            </w:r>
          </w:p>
          <w:p w14:paraId="1C82C28F" w14:textId="77777777" w:rsidR="00146D8B" w:rsidRPr="00366411" w:rsidRDefault="00146D8B" w:rsidP="00146D8B">
            <w:pPr>
              <w:jc w:val="both"/>
              <w:rPr>
                <w:color w:val="000000" w:themeColor="text1"/>
                <w:sz w:val="22"/>
                <w:szCs w:val="22"/>
              </w:rPr>
            </w:pPr>
            <w:r w:rsidRPr="00366411">
              <w:rPr>
                <w:color w:val="000000" w:themeColor="text1"/>
                <w:sz w:val="22"/>
                <w:szCs w:val="22"/>
              </w:rPr>
              <w:t>Kai KN kodas yra 0408 99 80: 176 EUR už 1 000 kg produkto svorio</w:t>
            </w:r>
            <w:r>
              <w:rPr>
                <w:color w:val="000000" w:themeColor="text1"/>
                <w:sz w:val="22"/>
                <w:szCs w:val="22"/>
              </w:rPr>
              <w:t>.</w:t>
            </w:r>
          </w:p>
        </w:tc>
      </w:tr>
      <w:tr w:rsidR="00146D8B" w:rsidRPr="002441DF" w14:paraId="05F2FF0B" w14:textId="77777777" w:rsidTr="00146D8B">
        <w:tc>
          <w:tcPr>
            <w:tcW w:w="202" w:type="pct"/>
            <w:tcBorders>
              <w:top w:val="single" w:sz="6" w:space="0" w:color="000000"/>
              <w:left w:val="single" w:sz="6" w:space="0" w:color="000000"/>
              <w:bottom w:val="single" w:sz="6" w:space="0" w:color="000000"/>
              <w:right w:val="single" w:sz="6" w:space="0" w:color="000000"/>
            </w:tcBorders>
            <w:shd w:val="clear" w:color="auto" w:fill="FFFFFF"/>
            <w:hideMark/>
          </w:tcPr>
          <w:p w14:paraId="35B163B4" w14:textId="77777777" w:rsidR="00146D8B" w:rsidRPr="00366411" w:rsidRDefault="00146D8B" w:rsidP="00146D8B">
            <w:pPr>
              <w:rPr>
                <w:color w:val="000000" w:themeColor="text1"/>
                <w:sz w:val="22"/>
                <w:szCs w:val="22"/>
              </w:rPr>
            </w:pPr>
            <w:r w:rsidRPr="00366411">
              <w:rPr>
                <w:color w:val="000000" w:themeColor="text1"/>
                <w:sz w:val="22"/>
                <w:szCs w:val="22"/>
              </w:rPr>
              <w:t>13.</w:t>
            </w:r>
          </w:p>
        </w:tc>
        <w:tc>
          <w:tcPr>
            <w:tcW w:w="1943" w:type="pct"/>
            <w:tcBorders>
              <w:top w:val="single" w:sz="6" w:space="0" w:color="000000"/>
              <w:left w:val="single" w:sz="6" w:space="0" w:color="000000"/>
              <w:bottom w:val="single" w:sz="6" w:space="0" w:color="000000"/>
              <w:right w:val="single" w:sz="6" w:space="0" w:color="000000"/>
            </w:tcBorders>
            <w:shd w:val="clear" w:color="auto" w:fill="FFFFFF"/>
          </w:tcPr>
          <w:p w14:paraId="714AC9B4" w14:textId="77777777" w:rsidR="00146D8B" w:rsidRPr="00366411" w:rsidRDefault="00146D8B" w:rsidP="00146D8B">
            <w:pPr>
              <w:rPr>
                <w:color w:val="000000" w:themeColor="text1"/>
                <w:sz w:val="22"/>
                <w:szCs w:val="22"/>
              </w:rPr>
            </w:pPr>
            <w:r w:rsidRPr="00366411">
              <w:rPr>
                <w:color w:val="000000" w:themeColor="text1"/>
                <w:sz w:val="22"/>
                <w:szCs w:val="22"/>
              </w:rPr>
              <w:t>Prekybos įrodymas</w:t>
            </w:r>
          </w:p>
        </w:tc>
        <w:tc>
          <w:tcPr>
            <w:tcW w:w="2855" w:type="pct"/>
            <w:tcBorders>
              <w:top w:val="single" w:sz="6" w:space="0" w:color="000000"/>
              <w:left w:val="single" w:sz="6" w:space="0" w:color="000000"/>
              <w:bottom w:val="single" w:sz="6" w:space="0" w:color="000000"/>
              <w:right w:val="single" w:sz="6" w:space="0" w:color="000000"/>
            </w:tcBorders>
            <w:shd w:val="clear" w:color="auto" w:fill="FFFFFF"/>
            <w:hideMark/>
          </w:tcPr>
          <w:p w14:paraId="5D28EC02" w14:textId="1761D148" w:rsidR="00146D8B" w:rsidRPr="00366411" w:rsidRDefault="00146D8B" w:rsidP="00146D8B">
            <w:pPr>
              <w:jc w:val="both"/>
              <w:rPr>
                <w:color w:val="000000" w:themeColor="text1"/>
                <w:sz w:val="22"/>
                <w:szCs w:val="22"/>
              </w:rPr>
            </w:pPr>
            <w:r w:rsidRPr="00366411">
              <w:rPr>
                <w:color w:val="000000" w:themeColor="text1"/>
                <w:sz w:val="22"/>
                <w:szCs w:val="22"/>
              </w:rPr>
              <w:t>Taip. 25 tonos (kiaušinių su lukštais ekvivalentu)</w:t>
            </w:r>
          </w:p>
        </w:tc>
      </w:tr>
      <w:tr w:rsidR="00146D8B" w:rsidRPr="002441DF" w14:paraId="3E274E4C" w14:textId="77777777" w:rsidTr="00146D8B">
        <w:tc>
          <w:tcPr>
            <w:tcW w:w="202" w:type="pct"/>
            <w:tcBorders>
              <w:top w:val="single" w:sz="6" w:space="0" w:color="000000"/>
              <w:left w:val="single" w:sz="6" w:space="0" w:color="000000"/>
              <w:bottom w:val="single" w:sz="6" w:space="0" w:color="000000"/>
              <w:right w:val="single" w:sz="6" w:space="0" w:color="000000"/>
            </w:tcBorders>
            <w:shd w:val="clear" w:color="auto" w:fill="FFFFFF"/>
            <w:hideMark/>
          </w:tcPr>
          <w:p w14:paraId="562EF534" w14:textId="77777777" w:rsidR="00146D8B" w:rsidRPr="00366411" w:rsidRDefault="00146D8B" w:rsidP="00146D8B">
            <w:pPr>
              <w:rPr>
                <w:color w:val="000000" w:themeColor="text1"/>
                <w:sz w:val="22"/>
                <w:szCs w:val="22"/>
              </w:rPr>
            </w:pPr>
            <w:r w:rsidRPr="00366411">
              <w:rPr>
                <w:color w:val="000000" w:themeColor="text1"/>
                <w:sz w:val="22"/>
                <w:szCs w:val="22"/>
              </w:rPr>
              <w:t>14.</w:t>
            </w:r>
          </w:p>
        </w:tc>
        <w:tc>
          <w:tcPr>
            <w:tcW w:w="1943" w:type="pct"/>
            <w:tcBorders>
              <w:top w:val="single" w:sz="6" w:space="0" w:color="000000"/>
              <w:left w:val="single" w:sz="6" w:space="0" w:color="000000"/>
              <w:bottom w:val="single" w:sz="6" w:space="0" w:color="000000"/>
              <w:right w:val="single" w:sz="6" w:space="0" w:color="000000"/>
            </w:tcBorders>
            <w:shd w:val="clear" w:color="auto" w:fill="FFFFFF"/>
          </w:tcPr>
          <w:p w14:paraId="6281AC2C" w14:textId="77777777" w:rsidR="00146D8B" w:rsidRPr="00366411" w:rsidRDefault="00146D8B" w:rsidP="00146D8B">
            <w:pPr>
              <w:rPr>
                <w:color w:val="000000" w:themeColor="text1"/>
                <w:sz w:val="22"/>
                <w:szCs w:val="22"/>
              </w:rPr>
            </w:pPr>
            <w:r w:rsidRPr="00366411">
              <w:rPr>
                <w:color w:val="000000" w:themeColor="text1"/>
                <w:sz w:val="22"/>
                <w:szCs w:val="22"/>
              </w:rPr>
              <w:t>Su importo licencija susijęs užstatas</w:t>
            </w:r>
          </w:p>
        </w:tc>
        <w:tc>
          <w:tcPr>
            <w:tcW w:w="2855" w:type="pct"/>
            <w:tcBorders>
              <w:top w:val="single" w:sz="6" w:space="0" w:color="000000"/>
              <w:left w:val="single" w:sz="6" w:space="0" w:color="000000"/>
              <w:bottom w:val="single" w:sz="6" w:space="0" w:color="000000"/>
              <w:right w:val="single" w:sz="6" w:space="0" w:color="000000"/>
            </w:tcBorders>
            <w:shd w:val="clear" w:color="auto" w:fill="FFFFFF"/>
            <w:hideMark/>
          </w:tcPr>
          <w:p w14:paraId="23B6FD7C" w14:textId="1EA67965" w:rsidR="00146D8B" w:rsidRPr="00366411" w:rsidRDefault="00146D8B" w:rsidP="00146D8B">
            <w:pPr>
              <w:rPr>
                <w:color w:val="000000" w:themeColor="text1"/>
                <w:sz w:val="22"/>
                <w:szCs w:val="22"/>
              </w:rPr>
            </w:pPr>
            <w:r w:rsidRPr="004B1F9D">
              <w:rPr>
                <w:color w:val="000000" w:themeColor="text1"/>
                <w:sz w:val="22"/>
                <w:szCs w:val="22"/>
              </w:rPr>
              <w:t>20 EUR už 100 kg</w:t>
            </w:r>
          </w:p>
        </w:tc>
      </w:tr>
      <w:tr w:rsidR="00146D8B" w:rsidRPr="002441DF" w14:paraId="1843B4CB" w14:textId="77777777" w:rsidTr="00146D8B">
        <w:tc>
          <w:tcPr>
            <w:tcW w:w="202" w:type="pct"/>
            <w:tcBorders>
              <w:top w:val="single" w:sz="6" w:space="0" w:color="000000"/>
              <w:left w:val="single" w:sz="6" w:space="0" w:color="000000"/>
              <w:bottom w:val="single" w:sz="6" w:space="0" w:color="000000"/>
              <w:right w:val="single" w:sz="6" w:space="0" w:color="000000"/>
            </w:tcBorders>
            <w:shd w:val="clear" w:color="auto" w:fill="FFFFFF"/>
            <w:hideMark/>
          </w:tcPr>
          <w:p w14:paraId="04F381B2" w14:textId="77777777" w:rsidR="00146D8B" w:rsidRPr="00366411" w:rsidRDefault="00146D8B" w:rsidP="00146D8B">
            <w:pPr>
              <w:rPr>
                <w:color w:val="000000" w:themeColor="text1"/>
                <w:sz w:val="22"/>
                <w:szCs w:val="22"/>
              </w:rPr>
            </w:pPr>
            <w:r w:rsidRPr="00366411">
              <w:rPr>
                <w:color w:val="000000" w:themeColor="text1"/>
                <w:sz w:val="22"/>
                <w:szCs w:val="22"/>
              </w:rPr>
              <w:t>15.</w:t>
            </w:r>
          </w:p>
        </w:tc>
        <w:tc>
          <w:tcPr>
            <w:tcW w:w="1943" w:type="pct"/>
            <w:tcBorders>
              <w:top w:val="single" w:sz="6" w:space="0" w:color="000000"/>
              <w:left w:val="single" w:sz="6" w:space="0" w:color="000000"/>
              <w:bottom w:val="single" w:sz="6" w:space="0" w:color="000000"/>
              <w:right w:val="single" w:sz="6" w:space="0" w:color="000000"/>
            </w:tcBorders>
            <w:shd w:val="clear" w:color="auto" w:fill="FFFFFF"/>
          </w:tcPr>
          <w:p w14:paraId="0CC3331A" w14:textId="77777777" w:rsidR="00146D8B" w:rsidRPr="00366411" w:rsidRDefault="00146D8B" w:rsidP="00146D8B">
            <w:pPr>
              <w:rPr>
                <w:color w:val="000000" w:themeColor="text1"/>
                <w:sz w:val="22"/>
                <w:szCs w:val="22"/>
              </w:rPr>
            </w:pPr>
            <w:r w:rsidRPr="00366411">
              <w:rPr>
                <w:color w:val="000000" w:themeColor="text1"/>
                <w:sz w:val="22"/>
                <w:szCs w:val="22"/>
              </w:rPr>
              <w:t>Licencijos paraiškoje ir licencijoje pateiktini specialieji įrašai</w:t>
            </w:r>
          </w:p>
        </w:tc>
        <w:tc>
          <w:tcPr>
            <w:tcW w:w="2855" w:type="pct"/>
            <w:tcBorders>
              <w:top w:val="single" w:sz="6" w:space="0" w:color="000000"/>
              <w:left w:val="single" w:sz="6" w:space="0" w:color="000000"/>
              <w:bottom w:val="single" w:sz="6" w:space="0" w:color="000000"/>
              <w:right w:val="single" w:sz="6" w:space="0" w:color="000000"/>
            </w:tcBorders>
            <w:shd w:val="clear" w:color="auto" w:fill="FFFFFF"/>
            <w:hideMark/>
          </w:tcPr>
          <w:p w14:paraId="378C3115" w14:textId="58455C87" w:rsidR="00146D8B" w:rsidRPr="00366411" w:rsidRDefault="00146D8B" w:rsidP="00146D8B">
            <w:pPr>
              <w:jc w:val="both"/>
              <w:rPr>
                <w:color w:val="000000" w:themeColor="text1"/>
                <w:sz w:val="22"/>
                <w:szCs w:val="22"/>
              </w:rPr>
            </w:pPr>
            <w:r w:rsidRPr="004B1F9D">
              <w:rPr>
                <w:color w:val="000000" w:themeColor="text1"/>
                <w:sz w:val="22"/>
                <w:szCs w:val="22"/>
              </w:rPr>
              <w:t>Ne</w:t>
            </w:r>
          </w:p>
        </w:tc>
      </w:tr>
      <w:tr w:rsidR="00146D8B" w:rsidRPr="002441DF" w14:paraId="136B8BF0" w14:textId="77777777" w:rsidTr="00146D8B">
        <w:tc>
          <w:tcPr>
            <w:tcW w:w="202" w:type="pct"/>
            <w:tcBorders>
              <w:top w:val="single" w:sz="6" w:space="0" w:color="000000"/>
              <w:left w:val="single" w:sz="6" w:space="0" w:color="000000"/>
              <w:bottom w:val="single" w:sz="6" w:space="0" w:color="000000"/>
              <w:right w:val="single" w:sz="6" w:space="0" w:color="000000"/>
            </w:tcBorders>
            <w:shd w:val="clear" w:color="auto" w:fill="FFFFFF"/>
            <w:hideMark/>
          </w:tcPr>
          <w:p w14:paraId="787B9221" w14:textId="77777777" w:rsidR="00146D8B" w:rsidRPr="00366411" w:rsidRDefault="00146D8B" w:rsidP="00146D8B">
            <w:pPr>
              <w:rPr>
                <w:color w:val="000000" w:themeColor="text1"/>
                <w:sz w:val="22"/>
                <w:szCs w:val="22"/>
              </w:rPr>
            </w:pPr>
            <w:r w:rsidRPr="00366411">
              <w:rPr>
                <w:color w:val="000000" w:themeColor="text1"/>
                <w:sz w:val="22"/>
                <w:szCs w:val="22"/>
              </w:rPr>
              <w:t>16.</w:t>
            </w:r>
          </w:p>
        </w:tc>
        <w:tc>
          <w:tcPr>
            <w:tcW w:w="1943" w:type="pct"/>
            <w:tcBorders>
              <w:top w:val="single" w:sz="6" w:space="0" w:color="000000"/>
              <w:left w:val="single" w:sz="6" w:space="0" w:color="000000"/>
              <w:bottom w:val="single" w:sz="6" w:space="0" w:color="000000"/>
              <w:right w:val="single" w:sz="6" w:space="0" w:color="000000"/>
            </w:tcBorders>
            <w:shd w:val="clear" w:color="auto" w:fill="FFFFFF"/>
          </w:tcPr>
          <w:p w14:paraId="37A1F9A5" w14:textId="77777777" w:rsidR="00146D8B" w:rsidRPr="00366411" w:rsidRDefault="00146D8B" w:rsidP="00146D8B">
            <w:pPr>
              <w:rPr>
                <w:color w:val="000000" w:themeColor="text1"/>
                <w:sz w:val="22"/>
                <w:szCs w:val="22"/>
              </w:rPr>
            </w:pPr>
            <w:r w:rsidRPr="00366411">
              <w:rPr>
                <w:color w:val="000000" w:themeColor="text1"/>
                <w:sz w:val="22"/>
                <w:szCs w:val="22"/>
              </w:rPr>
              <w:t>Licencijos galiojimo laikotarpis</w:t>
            </w:r>
          </w:p>
        </w:tc>
        <w:tc>
          <w:tcPr>
            <w:tcW w:w="2855" w:type="pct"/>
            <w:tcBorders>
              <w:top w:val="single" w:sz="6" w:space="0" w:color="000000"/>
              <w:left w:val="single" w:sz="6" w:space="0" w:color="000000"/>
              <w:bottom w:val="single" w:sz="6" w:space="0" w:color="000000"/>
              <w:right w:val="single" w:sz="6" w:space="0" w:color="000000"/>
            </w:tcBorders>
            <w:shd w:val="clear" w:color="auto" w:fill="FFFFFF"/>
            <w:hideMark/>
          </w:tcPr>
          <w:p w14:paraId="5BF2F9F1" w14:textId="1C7750A5" w:rsidR="00146D8B" w:rsidRPr="00366411" w:rsidRDefault="00146D8B" w:rsidP="00146D8B">
            <w:pPr>
              <w:jc w:val="both"/>
              <w:rPr>
                <w:color w:val="000000" w:themeColor="text1"/>
                <w:sz w:val="22"/>
                <w:szCs w:val="22"/>
              </w:rPr>
            </w:pPr>
            <w:r>
              <w:rPr>
                <w:color w:val="000000" w:themeColor="text1"/>
                <w:sz w:val="22"/>
                <w:szCs w:val="22"/>
              </w:rPr>
              <w:t xml:space="preserve">Pagal Komisijos </w:t>
            </w:r>
            <w:r w:rsidR="00C0432C">
              <w:rPr>
                <w:color w:val="000000" w:themeColor="text1"/>
                <w:sz w:val="22"/>
                <w:szCs w:val="22"/>
              </w:rPr>
              <w:t>į</w:t>
            </w:r>
            <w:r>
              <w:rPr>
                <w:color w:val="000000" w:themeColor="text1"/>
                <w:sz w:val="22"/>
                <w:szCs w:val="22"/>
              </w:rPr>
              <w:t>gyvendinimo reglamento (ES) Nr.  2020/761 13 straipsnį</w:t>
            </w:r>
          </w:p>
        </w:tc>
      </w:tr>
      <w:tr w:rsidR="00146D8B" w:rsidRPr="002441DF" w14:paraId="38A636B0" w14:textId="77777777" w:rsidTr="00146D8B">
        <w:tc>
          <w:tcPr>
            <w:tcW w:w="202" w:type="pct"/>
            <w:tcBorders>
              <w:top w:val="single" w:sz="6" w:space="0" w:color="000000"/>
              <w:left w:val="single" w:sz="6" w:space="0" w:color="000000"/>
              <w:bottom w:val="single" w:sz="6" w:space="0" w:color="000000"/>
              <w:right w:val="single" w:sz="6" w:space="0" w:color="000000"/>
            </w:tcBorders>
            <w:shd w:val="clear" w:color="auto" w:fill="FFFFFF"/>
            <w:hideMark/>
          </w:tcPr>
          <w:p w14:paraId="1FE4338E" w14:textId="77777777" w:rsidR="00146D8B" w:rsidRPr="001D78E9" w:rsidRDefault="00146D8B" w:rsidP="00146D8B">
            <w:pPr>
              <w:rPr>
                <w:color w:val="000000" w:themeColor="text1"/>
                <w:sz w:val="22"/>
                <w:szCs w:val="22"/>
              </w:rPr>
            </w:pPr>
            <w:r w:rsidRPr="001D78E9">
              <w:rPr>
                <w:color w:val="000000" w:themeColor="text1"/>
                <w:sz w:val="22"/>
                <w:szCs w:val="22"/>
              </w:rPr>
              <w:t>17.</w:t>
            </w:r>
          </w:p>
        </w:tc>
        <w:tc>
          <w:tcPr>
            <w:tcW w:w="1943" w:type="pct"/>
            <w:tcBorders>
              <w:top w:val="single" w:sz="6" w:space="0" w:color="000000"/>
              <w:left w:val="single" w:sz="6" w:space="0" w:color="000000"/>
              <w:bottom w:val="single" w:sz="6" w:space="0" w:color="000000"/>
              <w:right w:val="single" w:sz="6" w:space="0" w:color="000000"/>
            </w:tcBorders>
            <w:shd w:val="clear" w:color="auto" w:fill="FFFFFF"/>
          </w:tcPr>
          <w:p w14:paraId="109A9F5D" w14:textId="77777777" w:rsidR="00146D8B" w:rsidRPr="001D78E9" w:rsidRDefault="00146D8B" w:rsidP="00146D8B">
            <w:pPr>
              <w:rPr>
                <w:color w:val="000000" w:themeColor="text1"/>
                <w:sz w:val="22"/>
                <w:szCs w:val="22"/>
              </w:rPr>
            </w:pPr>
            <w:r w:rsidRPr="001D78E9">
              <w:rPr>
                <w:color w:val="000000" w:themeColor="text1"/>
                <w:sz w:val="22"/>
                <w:szCs w:val="22"/>
              </w:rPr>
              <w:t>Galimybė licenciją perduoti</w:t>
            </w:r>
          </w:p>
        </w:tc>
        <w:tc>
          <w:tcPr>
            <w:tcW w:w="2855" w:type="pct"/>
            <w:tcBorders>
              <w:top w:val="single" w:sz="6" w:space="0" w:color="000000"/>
              <w:left w:val="single" w:sz="6" w:space="0" w:color="000000"/>
              <w:bottom w:val="single" w:sz="6" w:space="0" w:color="000000"/>
              <w:right w:val="single" w:sz="6" w:space="0" w:color="000000"/>
            </w:tcBorders>
            <w:shd w:val="clear" w:color="auto" w:fill="FFFFFF"/>
            <w:hideMark/>
          </w:tcPr>
          <w:p w14:paraId="16E05EEC" w14:textId="285D7F11" w:rsidR="00146D8B" w:rsidRPr="001D78E9" w:rsidRDefault="00146D8B" w:rsidP="00146D8B">
            <w:pPr>
              <w:rPr>
                <w:color w:val="000000" w:themeColor="text1"/>
                <w:sz w:val="22"/>
                <w:szCs w:val="22"/>
              </w:rPr>
            </w:pPr>
            <w:r w:rsidRPr="001D78E9">
              <w:rPr>
                <w:color w:val="000000" w:themeColor="text1"/>
                <w:sz w:val="22"/>
                <w:szCs w:val="22"/>
              </w:rPr>
              <w:t>Taip</w:t>
            </w:r>
          </w:p>
        </w:tc>
      </w:tr>
      <w:tr w:rsidR="00146D8B" w:rsidRPr="002441DF" w14:paraId="23983834" w14:textId="77777777" w:rsidTr="00146D8B">
        <w:tc>
          <w:tcPr>
            <w:tcW w:w="202" w:type="pct"/>
            <w:tcBorders>
              <w:top w:val="single" w:sz="6" w:space="0" w:color="000000"/>
              <w:left w:val="single" w:sz="6" w:space="0" w:color="000000"/>
              <w:bottom w:val="single" w:sz="6" w:space="0" w:color="000000"/>
              <w:right w:val="single" w:sz="6" w:space="0" w:color="000000"/>
            </w:tcBorders>
            <w:shd w:val="clear" w:color="auto" w:fill="FFFFFF"/>
            <w:hideMark/>
          </w:tcPr>
          <w:p w14:paraId="5B8CC531" w14:textId="77777777" w:rsidR="00146D8B" w:rsidRPr="001D78E9" w:rsidRDefault="00146D8B" w:rsidP="00146D8B">
            <w:pPr>
              <w:rPr>
                <w:color w:val="000000" w:themeColor="text1"/>
                <w:sz w:val="22"/>
                <w:szCs w:val="22"/>
              </w:rPr>
            </w:pPr>
            <w:r w:rsidRPr="001D78E9">
              <w:rPr>
                <w:color w:val="000000" w:themeColor="text1"/>
                <w:sz w:val="22"/>
                <w:szCs w:val="22"/>
              </w:rPr>
              <w:t>18.</w:t>
            </w:r>
          </w:p>
        </w:tc>
        <w:tc>
          <w:tcPr>
            <w:tcW w:w="1943" w:type="pct"/>
            <w:tcBorders>
              <w:top w:val="single" w:sz="6" w:space="0" w:color="000000"/>
              <w:left w:val="single" w:sz="6" w:space="0" w:color="000000"/>
              <w:bottom w:val="single" w:sz="6" w:space="0" w:color="000000"/>
              <w:right w:val="single" w:sz="6" w:space="0" w:color="000000"/>
            </w:tcBorders>
            <w:shd w:val="clear" w:color="auto" w:fill="FFFFFF"/>
          </w:tcPr>
          <w:p w14:paraId="4275DF0A" w14:textId="77777777" w:rsidR="00146D8B" w:rsidRPr="001D78E9" w:rsidRDefault="00146D8B" w:rsidP="00146D8B">
            <w:pPr>
              <w:rPr>
                <w:color w:val="000000" w:themeColor="text1"/>
                <w:sz w:val="22"/>
                <w:szCs w:val="22"/>
              </w:rPr>
            </w:pPr>
            <w:r w:rsidRPr="001D78E9">
              <w:rPr>
                <w:color w:val="000000" w:themeColor="text1"/>
                <w:sz w:val="22"/>
                <w:szCs w:val="22"/>
              </w:rPr>
              <w:t>Referencinis kiekis</w:t>
            </w:r>
          </w:p>
        </w:tc>
        <w:tc>
          <w:tcPr>
            <w:tcW w:w="2855" w:type="pct"/>
            <w:tcBorders>
              <w:top w:val="single" w:sz="6" w:space="0" w:color="000000"/>
              <w:left w:val="single" w:sz="6" w:space="0" w:color="000000"/>
              <w:bottom w:val="single" w:sz="6" w:space="0" w:color="000000"/>
              <w:right w:val="single" w:sz="6" w:space="0" w:color="000000"/>
            </w:tcBorders>
            <w:shd w:val="clear" w:color="auto" w:fill="FFFFFF"/>
            <w:hideMark/>
          </w:tcPr>
          <w:p w14:paraId="3EFA4E3C" w14:textId="25E080B3" w:rsidR="00146D8B" w:rsidRPr="001D78E9" w:rsidRDefault="00146D8B" w:rsidP="00146D8B">
            <w:pPr>
              <w:rPr>
                <w:color w:val="000000" w:themeColor="text1"/>
                <w:sz w:val="22"/>
                <w:szCs w:val="22"/>
              </w:rPr>
            </w:pPr>
            <w:r w:rsidRPr="001D78E9">
              <w:rPr>
                <w:color w:val="000000" w:themeColor="text1"/>
                <w:sz w:val="22"/>
                <w:szCs w:val="22"/>
              </w:rPr>
              <w:t>Ne</w:t>
            </w:r>
          </w:p>
        </w:tc>
      </w:tr>
      <w:tr w:rsidR="00146D8B" w:rsidRPr="002441DF" w14:paraId="5E64C4CD" w14:textId="77777777" w:rsidTr="00146D8B">
        <w:tc>
          <w:tcPr>
            <w:tcW w:w="202" w:type="pct"/>
            <w:tcBorders>
              <w:top w:val="single" w:sz="6" w:space="0" w:color="000000"/>
              <w:left w:val="single" w:sz="6" w:space="0" w:color="000000"/>
              <w:bottom w:val="single" w:sz="6" w:space="0" w:color="000000"/>
              <w:right w:val="single" w:sz="6" w:space="0" w:color="000000"/>
            </w:tcBorders>
            <w:shd w:val="clear" w:color="auto" w:fill="FFFFFF"/>
            <w:hideMark/>
          </w:tcPr>
          <w:p w14:paraId="21B0E5A7" w14:textId="77777777" w:rsidR="00146D8B" w:rsidRPr="001D78E9" w:rsidRDefault="00146D8B" w:rsidP="00146D8B">
            <w:pPr>
              <w:rPr>
                <w:color w:val="000000" w:themeColor="text1"/>
                <w:sz w:val="22"/>
                <w:szCs w:val="22"/>
              </w:rPr>
            </w:pPr>
            <w:r w:rsidRPr="001D78E9">
              <w:rPr>
                <w:color w:val="000000" w:themeColor="text1"/>
                <w:sz w:val="22"/>
                <w:szCs w:val="22"/>
              </w:rPr>
              <w:t>19.</w:t>
            </w:r>
          </w:p>
        </w:tc>
        <w:tc>
          <w:tcPr>
            <w:tcW w:w="1943" w:type="pct"/>
            <w:tcBorders>
              <w:top w:val="single" w:sz="6" w:space="0" w:color="000000"/>
              <w:left w:val="single" w:sz="6" w:space="0" w:color="000000"/>
              <w:bottom w:val="single" w:sz="6" w:space="0" w:color="000000"/>
              <w:right w:val="single" w:sz="6" w:space="0" w:color="000000"/>
            </w:tcBorders>
            <w:shd w:val="clear" w:color="auto" w:fill="FFFFFF"/>
          </w:tcPr>
          <w:p w14:paraId="1A670B71" w14:textId="77777777" w:rsidR="00146D8B" w:rsidRPr="001D78E9" w:rsidRDefault="00146D8B" w:rsidP="00146D8B">
            <w:pPr>
              <w:rPr>
                <w:color w:val="000000" w:themeColor="text1"/>
                <w:sz w:val="22"/>
                <w:szCs w:val="22"/>
              </w:rPr>
            </w:pPr>
            <w:r w:rsidRPr="001D78E9">
              <w:rPr>
                <w:color w:val="000000" w:themeColor="text1"/>
                <w:sz w:val="22"/>
                <w:szCs w:val="22"/>
              </w:rPr>
              <w:t>Veiklos vykdytojo registracija LORI duomenų bazėje</w:t>
            </w:r>
          </w:p>
        </w:tc>
        <w:tc>
          <w:tcPr>
            <w:tcW w:w="2855" w:type="pct"/>
            <w:tcBorders>
              <w:top w:val="single" w:sz="6" w:space="0" w:color="000000"/>
              <w:left w:val="single" w:sz="6" w:space="0" w:color="000000"/>
              <w:bottom w:val="single" w:sz="6" w:space="0" w:color="000000"/>
              <w:right w:val="single" w:sz="6" w:space="0" w:color="000000"/>
            </w:tcBorders>
            <w:shd w:val="clear" w:color="auto" w:fill="FFFFFF"/>
            <w:hideMark/>
          </w:tcPr>
          <w:p w14:paraId="7E2EA45F" w14:textId="30B61E7B" w:rsidR="00146D8B" w:rsidRPr="001D78E9" w:rsidRDefault="00146D8B" w:rsidP="00146D8B">
            <w:pPr>
              <w:rPr>
                <w:color w:val="000000" w:themeColor="text1"/>
                <w:sz w:val="22"/>
                <w:szCs w:val="22"/>
              </w:rPr>
            </w:pPr>
            <w:r w:rsidRPr="001D78E9">
              <w:rPr>
                <w:color w:val="000000" w:themeColor="text1"/>
                <w:sz w:val="22"/>
                <w:szCs w:val="22"/>
              </w:rPr>
              <w:t>Ne</w:t>
            </w:r>
          </w:p>
        </w:tc>
      </w:tr>
      <w:tr w:rsidR="00146D8B" w:rsidRPr="002441DF" w14:paraId="25D6044D" w14:textId="77777777" w:rsidTr="00146D8B">
        <w:tc>
          <w:tcPr>
            <w:tcW w:w="202" w:type="pct"/>
            <w:tcBorders>
              <w:top w:val="single" w:sz="6" w:space="0" w:color="000000"/>
              <w:left w:val="single" w:sz="6" w:space="0" w:color="000000"/>
              <w:bottom w:val="single" w:sz="6" w:space="0" w:color="000000"/>
              <w:right w:val="single" w:sz="6" w:space="0" w:color="000000"/>
            </w:tcBorders>
            <w:shd w:val="clear" w:color="auto" w:fill="FFFFFF"/>
            <w:hideMark/>
          </w:tcPr>
          <w:p w14:paraId="5ADEC2B7" w14:textId="77777777" w:rsidR="00146D8B" w:rsidRPr="001D78E9" w:rsidRDefault="00146D8B" w:rsidP="00146D8B">
            <w:pPr>
              <w:rPr>
                <w:color w:val="000000" w:themeColor="text1"/>
                <w:sz w:val="22"/>
                <w:szCs w:val="22"/>
              </w:rPr>
            </w:pPr>
            <w:r w:rsidRPr="001D78E9">
              <w:rPr>
                <w:color w:val="000000" w:themeColor="text1"/>
                <w:sz w:val="22"/>
                <w:szCs w:val="22"/>
              </w:rPr>
              <w:t>20.</w:t>
            </w:r>
          </w:p>
        </w:tc>
        <w:tc>
          <w:tcPr>
            <w:tcW w:w="1943" w:type="pct"/>
            <w:tcBorders>
              <w:top w:val="single" w:sz="6" w:space="0" w:color="000000"/>
              <w:left w:val="single" w:sz="6" w:space="0" w:color="000000"/>
              <w:bottom w:val="single" w:sz="6" w:space="0" w:color="000000"/>
              <w:right w:val="single" w:sz="6" w:space="0" w:color="000000"/>
            </w:tcBorders>
            <w:shd w:val="clear" w:color="auto" w:fill="FFFFFF"/>
          </w:tcPr>
          <w:p w14:paraId="2EE0C2F1" w14:textId="77777777" w:rsidR="00146D8B" w:rsidRPr="001D78E9" w:rsidRDefault="00146D8B" w:rsidP="00146D8B">
            <w:pPr>
              <w:rPr>
                <w:color w:val="000000" w:themeColor="text1"/>
                <w:sz w:val="22"/>
                <w:szCs w:val="22"/>
              </w:rPr>
            </w:pPr>
            <w:r w:rsidRPr="00E06AB0">
              <w:rPr>
                <w:color w:val="000000" w:themeColor="text1"/>
                <w:sz w:val="22"/>
                <w:szCs w:val="22"/>
              </w:rPr>
              <w:t>Specialiosios sąlygos</w:t>
            </w:r>
          </w:p>
        </w:tc>
        <w:tc>
          <w:tcPr>
            <w:tcW w:w="2855" w:type="pct"/>
            <w:tcBorders>
              <w:top w:val="single" w:sz="6" w:space="0" w:color="000000"/>
              <w:left w:val="single" w:sz="6" w:space="0" w:color="000000"/>
              <w:bottom w:val="single" w:sz="6" w:space="0" w:color="000000"/>
              <w:right w:val="single" w:sz="6" w:space="0" w:color="000000"/>
            </w:tcBorders>
            <w:shd w:val="clear" w:color="auto" w:fill="FFFFFF"/>
            <w:hideMark/>
          </w:tcPr>
          <w:p w14:paraId="7FA376EE" w14:textId="2ED0422C" w:rsidR="00146D8B" w:rsidRPr="0070611D" w:rsidRDefault="00146D8B" w:rsidP="00146D8B">
            <w:pPr>
              <w:jc w:val="both"/>
              <w:rPr>
                <w:color w:val="000000" w:themeColor="text1"/>
                <w:sz w:val="22"/>
                <w:szCs w:val="22"/>
              </w:rPr>
            </w:pPr>
            <w:r w:rsidRPr="001D78E9">
              <w:rPr>
                <w:color w:val="000000" w:themeColor="text1"/>
                <w:sz w:val="22"/>
                <w:szCs w:val="22"/>
              </w:rPr>
              <w:t xml:space="preserve">Perskaičiavimo koeficientai pagal </w:t>
            </w:r>
            <w:r>
              <w:rPr>
                <w:color w:val="000000" w:themeColor="text1"/>
                <w:sz w:val="22"/>
                <w:szCs w:val="22"/>
              </w:rPr>
              <w:t xml:space="preserve">Komisijos </w:t>
            </w:r>
            <w:r w:rsidR="00C0432C">
              <w:rPr>
                <w:color w:val="000000" w:themeColor="text1"/>
                <w:sz w:val="22"/>
                <w:szCs w:val="22"/>
              </w:rPr>
              <w:t>į</w:t>
            </w:r>
            <w:r>
              <w:rPr>
                <w:color w:val="000000" w:themeColor="text1"/>
                <w:sz w:val="22"/>
                <w:szCs w:val="22"/>
              </w:rPr>
              <w:t xml:space="preserve">gyvendinimo reglamento (ES) Nr. 2020/761 </w:t>
            </w:r>
            <w:r w:rsidRPr="001D78E9">
              <w:rPr>
                <w:color w:val="000000" w:themeColor="text1"/>
                <w:sz w:val="22"/>
                <w:szCs w:val="22"/>
              </w:rPr>
              <w:t>XVI priede nustatytą išeigos normą</w:t>
            </w:r>
            <w:r>
              <w:rPr>
                <w:color w:val="000000" w:themeColor="text1"/>
                <w:sz w:val="22"/>
                <w:szCs w:val="22"/>
              </w:rPr>
              <w:t xml:space="preserve">. </w:t>
            </w:r>
          </w:p>
          <w:p w14:paraId="3D16916E" w14:textId="77777777" w:rsidR="00146D8B" w:rsidRPr="001D78E9" w:rsidRDefault="00146D8B" w:rsidP="00146D8B">
            <w:pPr>
              <w:jc w:val="both"/>
              <w:rPr>
                <w:color w:val="000000" w:themeColor="text1"/>
                <w:sz w:val="22"/>
                <w:szCs w:val="22"/>
              </w:rPr>
            </w:pPr>
          </w:p>
        </w:tc>
      </w:tr>
    </w:tbl>
    <w:p w14:paraId="2C5661C2" w14:textId="77777777" w:rsidR="0023320C" w:rsidRPr="00B66464" w:rsidRDefault="0023320C" w:rsidP="0023320C">
      <w:pPr>
        <w:rPr>
          <w:b/>
          <w:sz w:val="22"/>
          <w:szCs w:val="22"/>
        </w:rPr>
      </w:pPr>
    </w:p>
    <w:p w14:paraId="29180F28" w14:textId="6AC0F702" w:rsidR="0023320C" w:rsidRDefault="0023320C" w:rsidP="0023320C">
      <w:pPr>
        <w:rPr>
          <w:b/>
          <w:sz w:val="22"/>
          <w:szCs w:val="22"/>
        </w:rPr>
      </w:pPr>
    </w:p>
    <w:p w14:paraId="0E3C88C0" w14:textId="333FAADD" w:rsidR="00C0432C" w:rsidRDefault="00C0432C">
      <w:pPr>
        <w:rPr>
          <w:sz w:val="22"/>
          <w:szCs w:val="22"/>
        </w:rPr>
      </w:pPr>
      <w:r>
        <w:rPr>
          <w:sz w:val="22"/>
          <w:szCs w:val="22"/>
        </w:rPr>
        <w:br w:type="page"/>
      </w:r>
    </w:p>
    <w:tbl>
      <w:tblPr>
        <w:tblpPr w:leftFromText="180" w:rightFromText="180" w:vertAnchor="text" w:horzAnchor="page" w:tblpX="565" w:tblpY="-448"/>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43"/>
        <w:gridCol w:w="3813"/>
        <w:gridCol w:w="6084"/>
      </w:tblGrid>
      <w:tr w:rsidR="0085583C" w:rsidRPr="00470A03" w14:paraId="4D241B3F" w14:textId="77777777" w:rsidTr="0085583C">
        <w:trPr>
          <w:trHeight w:val="269"/>
        </w:trPr>
        <w:tc>
          <w:tcPr>
            <w:tcW w:w="214" w:type="pct"/>
            <w:tcBorders>
              <w:top w:val="single" w:sz="6" w:space="0" w:color="000000"/>
              <w:left w:val="single" w:sz="6" w:space="0" w:color="000000"/>
              <w:bottom w:val="single" w:sz="6" w:space="0" w:color="000000"/>
              <w:right w:val="single" w:sz="6" w:space="0" w:color="000000"/>
            </w:tcBorders>
            <w:shd w:val="clear" w:color="auto" w:fill="FFFFFF"/>
            <w:hideMark/>
          </w:tcPr>
          <w:p w14:paraId="26196A3A" w14:textId="77777777" w:rsidR="0085583C" w:rsidRPr="00470A03" w:rsidRDefault="0085583C" w:rsidP="0085583C">
            <w:pPr>
              <w:pStyle w:val="oj-tbl-txt"/>
              <w:numPr>
                <w:ilvl w:val="0"/>
                <w:numId w:val="16"/>
              </w:numPr>
              <w:spacing w:before="0" w:beforeAutospacing="0" w:after="0" w:afterAutospacing="0"/>
              <w:ind w:left="426" w:hanging="426"/>
              <w:rPr>
                <w:color w:val="000000" w:themeColor="text1"/>
                <w:sz w:val="22"/>
                <w:szCs w:val="22"/>
              </w:rPr>
            </w:pPr>
            <w:r w:rsidRPr="00470A03">
              <w:rPr>
                <w:color w:val="000000" w:themeColor="text1"/>
                <w:sz w:val="22"/>
                <w:szCs w:val="22"/>
              </w:rPr>
              <w:lastRenderedPageBreak/>
              <w:t xml:space="preserve">  </w:t>
            </w:r>
          </w:p>
        </w:tc>
        <w:tc>
          <w:tcPr>
            <w:tcW w:w="1844" w:type="pct"/>
            <w:tcBorders>
              <w:top w:val="single" w:sz="6" w:space="0" w:color="000000"/>
              <w:left w:val="single" w:sz="6" w:space="0" w:color="000000"/>
              <w:bottom w:val="single" w:sz="6" w:space="0" w:color="000000"/>
              <w:right w:val="single" w:sz="6" w:space="0" w:color="000000"/>
            </w:tcBorders>
            <w:shd w:val="clear" w:color="auto" w:fill="FFFFFF"/>
          </w:tcPr>
          <w:p w14:paraId="380D0305" w14:textId="77777777" w:rsidR="0085583C" w:rsidRPr="00A32599" w:rsidRDefault="0085583C" w:rsidP="0085583C">
            <w:pPr>
              <w:contextualSpacing/>
              <w:rPr>
                <w:color w:val="000000" w:themeColor="text1"/>
                <w:sz w:val="22"/>
                <w:szCs w:val="22"/>
              </w:rPr>
            </w:pPr>
            <w:r w:rsidRPr="00A32599">
              <w:rPr>
                <w:color w:val="000000" w:themeColor="text1"/>
                <w:sz w:val="22"/>
                <w:szCs w:val="22"/>
              </w:rPr>
              <w:t>Tarifinės kvotos eilės numeris</w:t>
            </w:r>
          </w:p>
        </w:tc>
        <w:tc>
          <w:tcPr>
            <w:tcW w:w="2941" w:type="pct"/>
            <w:tcBorders>
              <w:top w:val="single" w:sz="6" w:space="0" w:color="000000"/>
              <w:left w:val="single" w:sz="6" w:space="0" w:color="000000"/>
              <w:bottom w:val="single" w:sz="6" w:space="0" w:color="000000"/>
              <w:right w:val="single" w:sz="6" w:space="0" w:color="000000"/>
            </w:tcBorders>
            <w:shd w:val="clear" w:color="auto" w:fill="FFFFFF"/>
            <w:hideMark/>
          </w:tcPr>
          <w:p w14:paraId="6639A963" w14:textId="589F888C" w:rsidR="0085583C" w:rsidRPr="00EA042D" w:rsidRDefault="0085583C" w:rsidP="0085583C">
            <w:pPr>
              <w:pStyle w:val="oj-tbl-txt"/>
              <w:spacing w:before="0" w:beforeAutospacing="0" w:after="0" w:afterAutospacing="0"/>
              <w:rPr>
                <w:color w:val="000000" w:themeColor="text1"/>
                <w:sz w:val="22"/>
                <w:szCs w:val="22"/>
              </w:rPr>
            </w:pPr>
            <w:r w:rsidRPr="00A32599">
              <w:rPr>
                <w:color w:val="000000" w:themeColor="text1"/>
                <w:sz w:val="22"/>
                <w:szCs w:val="22"/>
              </w:rPr>
              <w:t>09.4402</w:t>
            </w:r>
          </w:p>
        </w:tc>
      </w:tr>
      <w:tr w:rsidR="0085583C" w:rsidRPr="00470A03" w14:paraId="29F3667C" w14:textId="77777777" w:rsidTr="0085583C">
        <w:tc>
          <w:tcPr>
            <w:tcW w:w="214" w:type="pct"/>
            <w:tcBorders>
              <w:top w:val="single" w:sz="6" w:space="0" w:color="000000"/>
              <w:left w:val="single" w:sz="6" w:space="0" w:color="000000"/>
              <w:bottom w:val="single" w:sz="6" w:space="0" w:color="000000"/>
              <w:right w:val="single" w:sz="6" w:space="0" w:color="000000"/>
            </w:tcBorders>
            <w:shd w:val="clear" w:color="auto" w:fill="FFFFFF"/>
            <w:hideMark/>
          </w:tcPr>
          <w:p w14:paraId="7D362962" w14:textId="77777777" w:rsidR="0085583C" w:rsidRPr="00470A03" w:rsidRDefault="0085583C" w:rsidP="0085583C">
            <w:pPr>
              <w:rPr>
                <w:color w:val="000000" w:themeColor="text1"/>
                <w:sz w:val="22"/>
                <w:szCs w:val="22"/>
              </w:rPr>
            </w:pPr>
            <w:r w:rsidRPr="00470A03">
              <w:rPr>
                <w:color w:val="000000" w:themeColor="text1"/>
                <w:sz w:val="22"/>
                <w:szCs w:val="22"/>
              </w:rPr>
              <w:t>2.</w:t>
            </w:r>
          </w:p>
        </w:tc>
        <w:tc>
          <w:tcPr>
            <w:tcW w:w="1844" w:type="pct"/>
            <w:tcBorders>
              <w:top w:val="single" w:sz="6" w:space="0" w:color="000000"/>
              <w:left w:val="single" w:sz="6" w:space="0" w:color="000000"/>
              <w:bottom w:val="single" w:sz="6" w:space="0" w:color="000000"/>
              <w:right w:val="single" w:sz="6" w:space="0" w:color="000000"/>
            </w:tcBorders>
            <w:shd w:val="clear" w:color="auto" w:fill="FFFFFF"/>
          </w:tcPr>
          <w:p w14:paraId="21DE8B37" w14:textId="77777777" w:rsidR="0085583C" w:rsidRPr="00A32599" w:rsidRDefault="0085583C" w:rsidP="0085583C">
            <w:pPr>
              <w:rPr>
                <w:color w:val="000000" w:themeColor="text1"/>
                <w:sz w:val="22"/>
                <w:szCs w:val="22"/>
              </w:rPr>
            </w:pPr>
            <w:r w:rsidRPr="00A32599">
              <w:rPr>
                <w:color w:val="000000" w:themeColor="text1"/>
                <w:sz w:val="22"/>
                <w:szCs w:val="22"/>
              </w:rPr>
              <w:t>Tarptautinis susitarimas arba kitas aktas</w:t>
            </w:r>
          </w:p>
        </w:tc>
        <w:tc>
          <w:tcPr>
            <w:tcW w:w="2941" w:type="pct"/>
            <w:tcBorders>
              <w:top w:val="single" w:sz="6" w:space="0" w:color="000000"/>
              <w:left w:val="single" w:sz="6" w:space="0" w:color="000000"/>
              <w:bottom w:val="single" w:sz="6" w:space="0" w:color="000000"/>
              <w:right w:val="single" w:sz="6" w:space="0" w:color="000000"/>
            </w:tcBorders>
            <w:shd w:val="clear" w:color="auto" w:fill="FFFFFF"/>
            <w:hideMark/>
          </w:tcPr>
          <w:p w14:paraId="718F8522" w14:textId="7B463AAC" w:rsidR="0085583C" w:rsidRPr="00470A03" w:rsidRDefault="0085583C" w:rsidP="0085583C">
            <w:pPr>
              <w:jc w:val="both"/>
              <w:rPr>
                <w:color w:val="000000" w:themeColor="text1"/>
                <w:sz w:val="22"/>
                <w:szCs w:val="22"/>
              </w:rPr>
            </w:pPr>
            <w:r w:rsidRPr="00A32599">
              <w:rPr>
                <w:color w:val="000000" w:themeColor="text1"/>
                <w:sz w:val="22"/>
                <w:szCs w:val="22"/>
              </w:rPr>
              <w:t>1994 m. gruodžio 22 d. Tarybos sprendimas 94/800/EB dėl daugiašalių derybų Urugvajaus raunde (1986–1994) priimtų susitarimų patvirtinimo Europos bendrijos vardu jos kompetencijai priklausančių klausimų atžvilgiu</w:t>
            </w:r>
          </w:p>
        </w:tc>
      </w:tr>
      <w:tr w:rsidR="0085583C" w:rsidRPr="00470A03" w14:paraId="0F217FA6" w14:textId="77777777" w:rsidTr="0085583C">
        <w:tc>
          <w:tcPr>
            <w:tcW w:w="214" w:type="pct"/>
            <w:tcBorders>
              <w:top w:val="single" w:sz="6" w:space="0" w:color="000000"/>
              <w:left w:val="single" w:sz="6" w:space="0" w:color="000000"/>
              <w:bottom w:val="single" w:sz="6" w:space="0" w:color="000000"/>
              <w:right w:val="single" w:sz="6" w:space="0" w:color="000000"/>
            </w:tcBorders>
            <w:shd w:val="clear" w:color="auto" w:fill="FFFFFF"/>
            <w:hideMark/>
          </w:tcPr>
          <w:p w14:paraId="79AF63B5" w14:textId="77777777" w:rsidR="0085583C" w:rsidRPr="00470A03" w:rsidRDefault="0085583C" w:rsidP="0085583C">
            <w:pPr>
              <w:rPr>
                <w:color w:val="000000" w:themeColor="text1"/>
                <w:sz w:val="22"/>
                <w:szCs w:val="22"/>
              </w:rPr>
            </w:pPr>
            <w:r w:rsidRPr="00470A03">
              <w:rPr>
                <w:color w:val="000000" w:themeColor="text1"/>
                <w:sz w:val="22"/>
                <w:szCs w:val="22"/>
              </w:rPr>
              <w:t>3.</w:t>
            </w:r>
          </w:p>
        </w:tc>
        <w:tc>
          <w:tcPr>
            <w:tcW w:w="1844" w:type="pct"/>
            <w:tcBorders>
              <w:top w:val="single" w:sz="6" w:space="0" w:color="000000"/>
              <w:left w:val="single" w:sz="6" w:space="0" w:color="000000"/>
              <w:bottom w:val="single" w:sz="6" w:space="0" w:color="000000"/>
              <w:right w:val="single" w:sz="6" w:space="0" w:color="000000"/>
            </w:tcBorders>
            <w:shd w:val="clear" w:color="auto" w:fill="FFFFFF"/>
          </w:tcPr>
          <w:p w14:paraId="58910D97" w14:textId="77777777" w:rsidR="0085583C" w:rsidRPr="00A32599" w:rsidRDefault="0085583C" w:rsidP="0085583C">
            <w:pPr>
              <w:rPr>
                <w:color w:val="000000" w:themeColor="text1"/>
                <w:sz w:val="22"/>
                <w:szCs w:val="22"/>
              </w:rPr>
            </w:pPr>
            <w:r w:rsidRPr="00A32599">
              <w:rPr>
                <w:color w:val="000000" w:themeColor="text1"/>
                <w:sz w:val="22"/>
                <w:szCs w:val="22"/>
              </w:rPr>
              <w:t>Tarifinės kvotos laikotarpis</w:t>
            </w:r>
          </w:p>
        </w:tc>
        <w:tc>
          <w:tcPr>
            <w:tcW w:w="2941" w:type="pct"/>
            <w:tcBorders>
              <w:top w:val="single" w:sz="6" w:space="0" w:color="000000"/>
              <w:left w:val="single" w:sz="6" w:space="0" w:color="000000"/>
              <w:bottom w:val="single" w:sz="6" w:space="0" w:color="000000"/>
              <w:right w:val="single" w:sz="6" w:space="0" w:color="000000"/>
            </w:tcBorders>
            <w:shd w:val="clear" w:color="auto" w:fill="FFFFFF"/>
            <w:hideMark/>
          </w:tcPr>
          <w:p w14:paraId="4FC336FE" w14:textId="77777777" w:rsidR="0085583C" w:rsidRPr="00EA042D" w:rsidRDefault="0085583C" w:rsidP="0085583C">
            <w:pPr>
              <w:jc w:val="both"/>
              <w:rPr>
                <w:color w:val="000000" w:themeColor="text1"/>
                <w:sz w:val="22"/>
                <w:szCs w:val="22"/>
              </w:rPr>
            </w:pPr>
            <w:r w:rsidRPr="00A32599">
              <w:rPr>
                <w:color w:val="000000" w:themeColor="text1"/>
                <w:sz w:val="22"/>
                <w:szCs w:val="22"/>
              </w:rPr>
              <w:t>Nuo liepos 1 d. iki birželio 30 d.</w:t>
            </w:r>
          </w:p>
        </w:tc>
      </w:tr>
      <w:tr w:rsidR="0085583C" w:rsidRPr="00470A03" w14:paraId="5ED2CA67" w14:textId="77777777" w:rsidTr="0085583C">
        <w:tc>
          <w:tcPr>
            <w:tcW w:w="214" w:type="pct"/>
            <w:tcBorders>
              <w:top w:val="single" w:sz="6" w:space="0" w:color="000000"/>
              <w:left w:val="single" w:sz="6" w:space="0" w:color="000000"/>
              <w:bottom w:val="single" w:sz="6" w:space="0" w:color="000000"/>
              <w:right w:val="single" w:sz="6" w:space="0" w:color="000000"/>
            </w:tcBorders>
            <w:shd w:val="clear" w:color="auto" w:fill="FFFFFF"/>
            <w:hideMark/>
          </w:tcPr>
          <w:p w14:paraId="132AC0D3" w14:textId="77777777" w:rsidR="0085583C" w:rsidRPr="00470A03" w:rsidRDefault="0085583C" w:rsidP="0085583C">
            <w:pPr>
              <w:rPr>
                <w:color w:val="000000" w:themeColor="text1"/>
                <w:sz w:val="22"/>
                <w:szCs w:val="22"/>
              </w:rPr>
            </w:pPr>
            <w:r w:rsidRPr="00470A03">
              <w:rPr>
                <w:color w:val="000000" w:themeColor="text1"/>
                <w:sz w:val="22"/>
                <w:szCs w:val="22"/>
              </w:rPr>
              <w:t xml:space="preserve">4. </w:t>
            </w:r>
          </w:p>
        </w:tc>
        <w:tc>
          <w:tcPr>
            <w:tcW w:w="1844" w:type="pct"/>
            <w:tcBorders>
              <w:top w:val="single" w:sz="6" w:space="0" w:color="000000"/>
              <w:left w:val="single" w:sz="6" w:space="0" w:color="000000"/>
              <w:bottom w:val="single" w:sz="6" w:space="0" w:color="000000"/>
              <w:right w:val="single" w:sz="6" w:space="0" w:color="000000"/>
            </w:tcBorders>
            <w:shd w:val="clear" w:color="auto" w:fill="FFFFFF"/>
          </w:tcPr>
          <w:p w14:paraId="6A3416FF" w14:textId="77777777" w:rsidR="0085583C" w:rsidRPr="00A32599" w:rsidRDefault="0085583C" w:rsidP="0085583C">
            <w:pPr>
              <w:rPr>
                <w:color w:val="000000" w:themeColor="text1"/>
                <w:sz w:val="22"/>
                <w:szCs w:val="22"/>
                <w:highlight w:val="yellow"/>
              </w:rPr>
            </w:pPr>
            <w:r w:rsidRPr="00A32599">
              <w:rPr>
                <w:color w:val="000000" w:themeColor="text1"/>
                <w:sz w:val="22"/>
                <w:szCs w:val="22"/>
              </w:rPr>
              <w:t>Tarifinės kvotos laikotarpio dalys</w:t>
            </w:r>
          </w:p>
        </w:tc>
        <w:tc>
          <w:tcPr>
            <w:tcW w:w="2941" w:type="pct"/>
            <w:tcBorders>
              <w:top w:val="single" w:sz="6" w:space="0" w:color="000000"/>
              <w:left w:val="single" w:sz="6" w:space="0" w:color="000000"/>
              <w:bottom w:val="single" w:sz="6" w:space="0" w:color="000000"/>
              <w:right w:val="single" w:sz="6" w:space="0" w:color="000000"/>
            </w:tcBorders>
            <w:shd w:val="clear" w:color="auto" w:fill="FFFFFF"/>
            <w:hideMark/>
          </w:tcPr>
          <w:p w14:paraId="6B632540" w14:textId="77777777" w:rsidR="0085583C" w:rsidRPr="00A32599" w:rsidRDefault="0085583C" w:rsidP="0085583C">
            <w:pPr>
              <w:jc w:val="both"/>
              <w:rPr>
                <w:color w:val="000000" w:themeColor="text1"/>
                <w:sz w:val="22"/>
                <w:szCs w:val="22"/>
              </w:rPr>
            </w:pPr>
            <w:r w:rsidRPr="00A32599">
              <w:rPr>
                <w:color w:val="000000" w:themeColor="text1"/>
                <w:sz w:val="22"/>
                <w:szCs w:val="22"/>
              </w:rPr>
              <w:t>Nuo liepos 1 d. iki rugsėjo 30 d.</w:t>
            </w:r>
          </w:p>
          <w:p w14:paraId="559908AD" w14:textId="77777777" w:rsidR="0085583C" w:rsidRPr="00470A03" w:rsidRDefault="0085583C" w:rsidP="0085583C">
            <w:pPr>
              <w:jc w:val="both"/>
              <w:rPr>
                <w:color w:val="000000" w:themeColor="text1"/>
                <w:sz w:val="22"/>
                <w:szCs w:val="22"/>
              </w:rPr>
            </w:pPr>
            <w:r w:rsidRPr="00470A03">
              <w:rPr>
                <w:color w:val="000000" w:themeColor="text1"/>
                <w:sz w:val="22"/>
                <w:szCs w:val="22"/>
              </w:rPr>
              <w:t>Nuo spalio 1 d. iki gruodžio 31 d.</w:t>
            </w:r>
          </w:p>
          <w:p w14:paraId="6AEEBB92" w14:textId="77777777" w:rsidR="0085583C" w:rsidRPr="00470A03" w:rsidRDefault="0085583C" w:rsidP="0085583C">
            <w:pPr>
              <w:jc w:val="both"/>
              <w:rPr>
                <w:color w:val="000000" w:themeColor="text1"/>
                <w:sz w:val="22"/>
                <w:szCs w:val="22"/>
              </w:rPr>
            </w:pPr>
            <w:r w:rsidRPr="00470A03">
              <w:rPr>
                <w:color w:val="000000" w:themeColor="text1"/>
                <w:sz w:val="22"/>
                <w:szCs w:val="22"/>
              </w:rPr>
              <w:t>Nuo sausio 1 d. iki kovo 31 d.</w:t>
            </w:r>
          </w:p>
          <w:p w14:paraId="639ED15D" w14:textId="77777777" w:rsidR="0085583C" w:rsidRPr="00470A03" w:rsidRDefault="0085583C" w:rsidP="0085583C">
            <w:pPr>
              <w:jc w:val="both"/>
              <w:rPr>
                <w:color w:val="000000" w:themeColor="text1"/>
                <w:sz w:val="22"/>
                <w:szCs w:val="22"/>
              </w:rPr>
            </w:pPr>
            <w:r w:rsidRPr="00470A03">
              <w:rPr>
                <w:color w:val="000000" w:themeColor="text1"/>
                <w:sz w:val="22"/>
                <w:szCs w:val="22"/>
              </w:rPr>
              <w:t>Nuo balandžio 1 d. iki birželio 30 d.</w:t>
            </w:r>
          </w:p>
        </w:tc>
      </w:tr>
      <w:tr w:rsidR="0085583C" w:rsidRPr="00470A03" w14:paraId="4BB3E0BD" w14:textId="77777777" w:rsidTr="0085583C">
        <w:tc>
          <w:tcPr>
            <w:tcW w:w="214" w:type="pct"/>
            <w:tcBorders>
              <w:top w:val="single" w:sz="6" w:space="0" w:color="000000"/>
              <w:left w:val="single" w:sz="6" w:space="0" w:color="000000"/>
              <w:bottom w:val="single" w:sz="6" w:space="0" w:color="000000"/>
              <w:right w:val="single" w:sz="6" w:space="0" w:color="000000"/>
            </w:tcBorders>
            <w:shd w:val="clear" w:color="auto" w:fill="FFFFFF"/>
            <w:hideMark/>
          </w:tcPr>
          <w:p w14:paraId="57ABC7A7" w14:textId="77777777" w:rsidR="0085583C" w:rsidRPr="00470A03" w:rsidRDefault="0085583C" w:rsidP="0085583C">
            <w:pPr>
              <w:rPr>
                <w:color w:val="000000" w:themeColor="text1"/>
                <w:sz w:val="22"/>
                <w:szCs w:val="22"/>
              </w:rPr>
            </w:pPr>
            <w:r w:rsidRPr="00470A03">
              <w:rPr>
                <w:color w:val="000000" w:themeColor="text1"/>
                <w:sz w:val="22"/>
                <w:szCs w:val="22"/>
              </w:rPr>
              <w:t xml:space="preserve">5. </w:t>
            </w:r>
          </w:p>
        </w:tc>
        <w:tc>
          <w:tcPr>
            <w:tcW w:w="1844" w:type="pct"/>
            <w:tcBorders>
              <w:top w:val="single" w:sz="6" w:space="0" w:color="000000"/>
              <w:left w:val="single" w:sz="6" w:space="0" w:color="000000"/>
              <w:bottom w:val="single" w:sz="6" w:space="0" w:color="000000"/>
              <w:right w:val="single" w:sz="6" w:space="0" w:color="000000"/>
            </w:tcBorders>
            <w:shd w:val="clear" w:color="auto" w:fill="FFFFFF"/>
          </w:tcPr>
          <w:p w14:paraId="741743A2" w14:textId="77777777" w:rsidR="0085583C" w:rsidRPr="00A32599" w:rsidRDefault="0085583C" w:rsidP="0085583C">
            <w:pPr>
              <w:rPr>
                <w:color w:val="000000" w:themeColor="text1"/>
                <w:sz w:val="22"/>
                <w:szCs w:val="22"/>
              </w:rPr>
            </w:pPr>
            <w:r w:rsidRPr="00A32599">
              <w:rPr>
                <w:color w:val="000000" w:themeColor="text1"/>
                <w:sz w:val="22"/>
                <w:szCs w:val="22"/>
              </w:rPr>
              <w:t>Licencijos paraiška</w:t>
            </w:r>
          </w:p>
        </w:tc>
        <w:tc>
          <w:tcPr>
            <w:tcW w:w="2941" w:type="pct"/>
            <w:tcBorders>
              <w:top w:val="single" w:sz="6" w:space="0" w:color="000000"/>
              <w:left w:val="single" w:sz="6" w:space="0" w:color="000000"/>
              <w:bottom w:val="single" w:sz="6" w:space="0" w:color="000000"/>
              <w:right w:val="single" w:sz="6" w:space="0" w:color="000000"/>
            </w:tcBorders>
            <w:shd w:val="clear" w:color="auto" w:fill="FFFFFF"/>
            <w:hideMark/>
          </w:tcPr>
          <w:p w14:paraId="3B8A8242" w14:textId="69D76FAA" w:rsidR="0085583C" w:rsidRPr="00470A03" w:rsidRDefault="0085583C" w:rsidP="0085583C">
            <w:pPr>
              <w:jc w:val="both"/>
              <w:rPr>
                <w:color w:val="000000" w:themeColor="text1"/>
                <w:sz w:val="22"/>
                <w:szCs w:val="22"/>
              </w:rPr>
            </w:pPr>
            <w:r w:rsidRPr="00A32599">
              <w:rPr>
                <w:color w:val="000000" w:themeColor="text1"/>
                <w:sz w:val="22"/>
                <w:szCs w:val="22"/>
              </w:rPr>
              <w:t>Pa</w:t>
            </w:r>
            <w:r w:rsidRPr="00EA042D">
              <w:rPr>
                <w:color w:val="000000" w:themeColor="text1"/>
                <w:sz w:val="22"/>
                <w:szCs w:val="22"/>
              </w:rPr>
              <w:t xml:space="preserve">gal Komisijos </w:t>
            </w:r>
            <w:r>
              <w:rPr>
                <w:color w:val="000000" w:themeColor="text1"/>
                <w:sz w:val="22"/>
                <w:szCs w:val="22"/>
              </w:rPr>
              <w:t>į</w:t>
            </w:r>
            <w:r w:rsidRPr="00EA042D">
              <w:rPr>
                <w:color w:val="000000" w:themeColor="text1"/>
                <w:sz w:val="22"/>
                <w:szCs w:val="22"/>
              </w:rPr>
              <w:t>gyvendinimo reglamento (ES) Nr. 2020/761</w:t>
            </w:r>
            <w:r w:rsidRPr="00470A03">
              <w:rPr>
                <w:color w:val="000000" w:themeColor="text1"/>
                <w:sz w:val="22"/>
                <w:szCs w:val="22"/>
              </w:rPr>
              <w:t xml:space="preserve"> 6, 7 ir 8 straipsnius</w:t>
            </w:r>
          </w:p>
        </w:tc>
      </w:tr>
      <w:tr w:rsidR="0085583C" w:rsidRPr="00470A03" w14:paraId="581399AD" w14:textId="77777777" w:rsidTr="0085583C">
        <w:tc>
          <w:tcPr>
            <w:tcW w:w="214" w:type="pct"/>
            <w:tcBorders>
              <w:top w:val="single" w:sz="6" w:space="0" w:color="000000"/>
              <w:left w:val="single" w:sz="6" w:space="0" w:color="000000"/>
              <w:bottom w:val="single" w:sz="6" w:space="0" w:color="000000"/>
              <w:right w:val="single" w:sz="6" w:space="0" w:color="000000"/>
            </w:tcBorders>
            <w:shd w:val="clear" w:color="auto" w:fill="FFFFFF"/>
            <w:hideMark/>
          </w:tcPr>
          <w:p w14:paraId="4EC1866E" w14:textId="77777777" w:rsidR="0085583C" w:rsidRPr="00BA6A9A" w:rsidRDefault="0085583C" w:rsidP="0085583C">
            <w:pPr>
              <w:rPr>
                <w:color w:val="000000" w:themeColor="text1"/>
                <w:sz w:val="22"/>
                <w:szCs w:val="22"/>
              </w:rPr>
            </w:pPr>
            <w:r w:rsidRPr="00BA6A9A">
              <w:rPr>
                <w:color w:val="000000" w:themeColor="text1"/>
                <w:sz w:val="22"/>
                <w:szCs w:val="22"/>
              </w:rPr>
              <w:t>6.</w:t>
            </w:r>
          </w:p>
        </w:tc>
        <w:tc>
          <w:tcPr>
            <w:tcW w:w="1844" w:type="pct"/>
            <w:tcBorders>
              <w:top w:val="single" w:sz="6" w:space="0" w:color="000000"/>
              <w:left w:val="single" w:sz="6" w:space="0" w:color="000000"/>
              <w:bottom w:val="single" w:sz="6" w:space="0" w:color="000000"/>
              <w:right w:val="single" w:sz="6" w:space="0" w:color="000000"/>
            </w:tcBorders>
            <w:shd w:val="clear" w:color="auto" w:fill="FFFFFF"/>
          </w:tcPr>
          <w:p w14:paraId="714F06A5" w14:textId="77777777" w:rsidR="0085583C" w:rsidRPr="00470A03" w:rsidRDefault="0085583C" w:rsidP="0085583C">
            <w:pPr>
              <w:ind w:right="195"/>
              <w:rPr>
                <w:color w:val="000000" w:themeColor="text1"/>
                <w:sz w:val="22"/>
                <w:szCs w:val="22"/>
              </w:rPr>
            </w:pPr>
            <w:r w:rsidRPr="00470A03">
              <w:rPr>
                <w:color w:val="000000" w:themeColor="text1"/>
                <w:sz w:val="22"/>
                <w:szCs w:val="22"/>
              </w:rPr>
              <w:t>Produkto aprašymas</w:t>
            </w:r>
          </w:p>
        </w:tc>
        <w:tc>
          <w:tcPr>
            <w:tcW w:w="2941" w:type="pct"/>
            <w:tcBorders>
              <w:top w:val="single" w:sz="6" w:space="0" w:color="000000"/>
              <w:left w:val="single" w:sz="6" w:space="0" w:color="000000"/>
              <w:bottom w:val="single" w:sz="6" w:space="0" w:color="000000"/>
              <w:right w:val="single" w:sz="6" w:space="0" w:color="000000"/>
            </w:tcBorders>
            <w:shd w:val="clear" w:color="auto" w:fill="FFFFFF"/>
            <w:hideMark/>
          </w:tcPr>
          <w:p w14:paraId="7FBEDC3A" w14:textId="08E3CB8A" w:rsidR="0085583C" w:rsidRPr="00A32599" w:rsidRDefault="0085583C" w:rsidP="0085583C">
            <w:pPr>
              <w:jc w:val="both"/>
              <w:rPr>
                <w:color w:val="000000" w:themeColor="text1"/>
                <w:sz w:val="22"/>
                <w:szCs w:val="22"/>
              </w:rPr>
            </w:pPr>
            <w:r w:rsidRPr="00A32599">
              <w:rPr>
                <w:color w:val="000000" w:themeColor="text1"/>
                <w:sz w:val="22"/>
                <w:szCs w:val="22"/>
              </w:rPr>
              <w:t xml:space="preserve">Kiaušinių </w:t>
            </w:r>
            <w:proofErr w:type="spellStart"/>
            <w:r w:rsidRPr="00A32599">
              <w:rPr>
                <w:color w:val="000000" w:themeColor="text1"/>
                <w:sz w:val="22"/>
                <w:szCs w:val="22"/>
              </w:rPr>
              <w:t>albuminai</w:t>
            </w:r>
            <w:proofErr w:type="spellEnd"/>
          </w:p>
        </w:tc>
      </w:tr>
      <w:tr w:rsidR="0085583C" w:rsidRPr="00470A03" w14:paraId="717E8457" w14:textId="77777777" w:rsidTr="0085583C">
        <w:tc>
          <w:tcPr>
            <w:tcW w:w="214" w:type="pct"/>
            <w:tcBorders>
              <w:top w:val="single" w:sz="6" w:space="0" w:color="000000"/>
              <w:left w:val="single" w:sz="6" w:space="0" w:color="000000"/>
              <w:bottom w:val="single" w:sz="6" w:space="0" w:color="000000"/>
              <w:right w:val="single" w:sz="6" w:space="0" w:color="000000"/>
            </w:tcBorders>
            <w:shd w:val="clear" w:color="auto" w:fill="FFFFFF"/>
            <w:hideMark/>
          </w:tcPr>
          <w:p w14:paraId="02FB5E63" w14:textId="77777777" w:rsidR="0085583C" w:rsidRPr="00BA6A9A" w:rsidRDefault="0085583C" w:rsidP="0085583C">
            <w:pPr>
              <w:rPr>
                <w:color w:val="000000" w:themeColor="text1"/>
                <w:sz w:val="22"/>
                <w:szCs w:val="22"/>
              </w:rPr>
            </w:pPr>
            <w:r w:rsidRPr="00BA6A9A">
              <w:rPr>
                <w:color w:val="000000" w:themeColor="text1"/>
                <w:sz w:val="22"/>
                <w:szCs w:val="22"/>
              </w:rPr>
              <w:t>7.</w:t>
            </w:r>
          </w:p>
        </w:tc>
        <w:tc>
          <w:tcPr>
            <w:tcW w:w="1844" w:type="pct"/>
            <w:tcBorders>
              <w:top w:val="single" w:sz="6" w:space="0" w:color="000000"/>
              <w:left w:val="single" w:sz="6" w:space="0" w:color="000000"/>
              <w:bottom w:val="single" w:sz="6" w:space="0" w:color="000000"/>
              <w:right w:val="single" w:sz="6" w:space="0" w:color="000000"/>
            </w:tcBorders>
            <w:shd w:val="clear" w:color="auto" w:fill="FFFFFF"/>
          </w:tcPr>
          <w:p w14:paraId="0060BBF5" w14:textId="77777777" w:rsidR="0085583C" w:rsidRPr="00470A03" w:rsidRDefault="0085583C" w:rsidP="0085583C">
            <w:pPr>
              <w:rPr>
                <w:color w:val="000000" w:themeColor="text1"/>
                <w:sz w:val="22"/>
                <w:szCs w:val="22"/>
              </w:rPr>
            </w:pPr>
            <w:r w:rsidRPr="00470A03">
              <w:rPr>
                <w:color w:val="000000" w:themeColor="text1"/>
                <w:sz w:val="22"/>
                <w:szCs w:val="22"/>
              </w:rPr>
              <w:t>Kilmės šalis</w:t>
            </w:r>
          </w:p>
        </w:tc>
        <w:tc>
          <w:tcPr>
            <w:tcW w:w="2941" w:type="pct"/>
            <w:tcBorders>
              <w:top w:val="single" w:sz="6" w:space="0" w:color="000000"/>
              <w:left w:val="single" w:sz="6" w:space="0" w:color="000000"/>
              <w:bottom w:val="single" w:sz="6" w:space="0" w:color="000000"/>
              <w:right w:val="single" w:sz="6" w:space="0" w:color="000000"/>
            </w:tcBorders>
            <w:shd w:val="clear" w:color="auto" w:fill="FFFFFF"/>
            <w:hideMark/>
          </w:tcPr>
          <w:p w14:paraId="1A175E21" w14:textId="26042D80" w:rsidR="0085583C" w:rsidRPr="00A32599" w:rsidRDefault="0085583C" w:rsidP="0085583C">
            <w:pPr>
              <w:pStyle w:val="oj-tbl-txt"/>
              <w:spacing w:before="0" w:beforeAutospacing="0" w:after="0" w:afterAutospacing="0"/>
              <w:rPr>
                <w:color w:val="000000" w:themeColor="text1"/>
                <w:sz w:val="22"/>
                <w:szCs w:val="22"/>
              </w:rPr>
            </w:pPr>
            <w:r w:rsidRPr="00A32599">
              <w:rPr>
                <w:color w:val="000000" w:themeColor="text1"/>
                <w:sz w:val="22"/>
                <w:szCs w:val="22"/>
              </w:rPr>
              <w:t>Erga omnes</w:t>
            </w:r>
          </w:p>
          <w:p w14:paraId="0D82E457" w14:textId="77777777" w:rsidR="0085583C" w:rsidRPr="00A32599" w:rsidRDefault="0085583C" w:rsidP="0085583C">
            <w:pPr>
              <w:rPr>
                <w:color w:val="000000" w:themeColor="text1"/>
                <w:sz w:val="22"/>
                <w:szCs w:val="22"/>
              </w:rPr>
            </w:pPr>
          </w:p>
        </w:tc>
      </w:tr>
      <w:tr w:rsidR="0085583C" w:rsidRPr="00470A03" w14:paraId="3F71435A" w14:textId="77777777" w:rsidTr="0085583C">
        <w:trPr>
          <w:trHeight w:val="487"/>
        </w:trPr>
        <w:tc>
          <w:tcPr>
            <w:tcW w:w="214" w:type="pct"/>
            <w:tcBorders>
              <w:top w:val="single" w:sz="6" w:space="0" w:color="000000"/>
              <w:left w:val="single" w:sz="6" w:space="0" w:color="000000"/>
              <w:bottom w:val="single" w:sz="6" w:space="0" w:color="000000"/>
              <w:right w:val="single" w:sz="6" w:space="0" w:color="000000"/>
            </w:tcBorders>
            <w:shd w:val="clear" w:color="auto" w:fill="FFFFFF"/>
            <w:hideMark/>
          </w:tcPr>
          <w:p w14:paraId="1DA7FA4A" w14:textId="77777777" w:rsidR="0085583C" w:rsidRPr="00BA6A9A" w:rsidRDefault="0085583C" w:rsidP="0085583C">
            <w:pPr>
              <w:rPr>
                <w:color w:val="000000" w:themeColor="text1"/>
                <w:sz w:val="22"/>
                <w:szCs w:val="22"/>
              </w:rPr>
            </w:pPr>
            <w:r w:rsidRPr="00BA6A9A">
              <w:rPr>
                <w:color w:val="000000" w:themeColor="text1"/>
                <w:sz w:val="22"/>
                <w:szCs w:val="22"/>
              </w:rPr>
              <w:t>8.</w:t>
            </w:r>
          </w:p>
        </w:tc>
        <w:tc>
          <w:tcPr>
            <w:tcW w:w="1844" w:type="pct"/>
            <w:tcBorders>
              <w:top w:val="single" w:sz="6" w:space="0" w:color="000000"/>
              <w:left w:val="single" w:sz="6" w:space="0" w:color="000000"/>
              <w:bottom w:val="single" w:sz="6" w:space="0" w:color="000000"/>
              <w:right w:val="single" w:sz="6" w:space="0" w:color="000000"/>
            </w:tcBorders>
            <w:shd w:val="clear" w:color="auto" w:fill="FFFFFF"/>
          </w:tcPr>
          <w:p w14:paraId="5039A5F3" w14:textId="77777777" w:rsidR="0085583C" w:rsidRPr="00A32599" w:rsidRDefault="0085583C" w:rsidP="0085583C">
            <w:pPr>
              <w:rPr>
                <w:color w:val="000000" w:themeColor="text1"/>
                <w:sz w:val="22"/>
                <w:szCs w:val="22"/>
              </w:rPr>
            </w:pPr>
            <w:r w:rsidRPr="00470A03">
              <w:rPr>
                <w:color w:val="000000" w:themeColor="text1"/>
                <w:sz w:val="22"/>
                <w:szCs w:val="22"/>
              </w:rPr>
              <w:t>Kilmės įrodymas teikiant licencijos paraišką.</w:t>
            </w:r>
          </w:p>
          <w:p w14:paraId="4EA0368A" w14:textId="77777777" w:rsidR="0085583C" w:rsidRPr="00A32599" w:rsidRDefault="0085583C" w:rsidP="0085583C">
            <w:pPr>
              <w:rPr>
                <w:color w:val="000000" w:themeColor="text1"/>
                <w:sz w:val="22"/>
                <w:szCs w:val="22"/>
              </w:rPr>
            </w:pPr>
            <w:r w:rsidRPr="00A32599">
              <w:rPr>
                <w:color w:val="000000" w:themeColor="text1"/>
                <w:sz w:val="22"/>
                <w:szCs w:val="22"/>
              </w:rPr>
              <w:t>Jeigu taip, jį išduoti įgaliota institucija</w:t>
            </w:r>
          </w:p>
        </w:tc>
        <w:tc>
          <w:tcPr>
            <w:tcW w:w="2941" w:type="pct"/>
            <w:tcBorders>
              <w:top w:val="single" w:sz="6" w:space="0" w:color="000000"/>
              <w:left w:val="single" w:sz="6" w:space="0" w:color="000000"/>
              <w:bottom w:val="single" w:sz="6" w:space="0" w:color="000000"/>
              <w:right w:val="single" w:sz="6" w:space="0" w:color="000000"/>
            </w:tcBorders>
            <w:shd w:val="clear" w:color="auto" w:fill="FFFFFF"/>
            <w:hideMark/>
          </w:tcPr>
          <w:p w14:paraId="73592F1C" w14:textId="09523C1A" w:rsidR="0085583C" w:rsidRPr="00470A03" w:rsidRDefault="0085583C" w:rsidP="0085583C">
            <w:pPr>
              <w:rPr>
                <w:color w:val="000000" w:themeColor="text1"/>
                <w:sz w:val="22"/>
                <w:szCs w:val="22"/>
              </w:rPr>
            </w:pPr>
            <w:r w:rsidRPr="00470A03">
              <w:rPr>
                <w:color w:val="000000" w:themeColor="text1"/>
                <w:sz w:val="22"/>
                <w:szCs w:val="22"/>
              </w:rPr>
              <w:t>Ne</w:t>
            </w:r>
          </w:p>
        </w:tc>
      </w:tr>
      <w:tr w:rsidR="0085583C" w:rsidRPr="00470A03" w14:paraId="27C69ADA" w14:textId="77777777" w:rsidTr="0085583C">
        <w:tc>
          <w:tcPr>
            <w:tcW w:w="214" w:type="pct"/>
            <w:tcBorders>
              <w:top w:val="single" w:sz="6" w:space="0" w:color="000000"/>
              <w:left w:val="single" w:sz="6" w:space="0" w:color="000000"/>
              <w:bottom w:val="single" w:sz="6" w:space="0" w:color="000000"/>
              <w:right w:val="single" w:sz="6" w:space="0" w:color="000000"/>
            </w:tcBorders>
            <w:shd w:val="clear" w:color="auto" w:fill="FFFFFF"/>
            <w:hideMark/>
          </w:tcPr>
          <w:p w14:paraId="7731A909" w14:textId="77777777" w:rsidR="0085583C" w:rsidRPr="00BA6A9A" w:rsidRDefault="0085583C" w:rsidP="0085583C">
            <w:pPr>
              <w:rPr>
                <w:color w:val="000000" w:themeColor="text1"/>
                <w:sz w:val="22"/>
                <w:szCs w:val="22"/>
              </w:rPr>
            </w:pPr>
            <w:r w:rsidRPr="00BA6A9A">
              <w:rPr>
                <w:color w:val="000000" w:themeColor="text1"/>
                <w:sz w:val="22"/>
                <w:szCs w:val="22"/>
              </w:rPr>
              <w:t>9.</w:t>
            </w:r>
          </w:p>
        </w:tc>
        <w:tc>
          <w:tcPr>
            <w:tcW w:w="1844" w:type="pct"/>
            <w:tcBorders>
              <w:top w:val="single" w:sz="6" w:space="0" w:color="000000"/>
              <w:left w:val="single" w:sz="6" w:space="0" w:color="000000"/>
              <w:bottom w:val="single" w:sz="6" w:space="0" w:color="000000"/>
              <w:right w:val="single" w:sz="6" w:space="0" w:color="000000"/>
            </w:tcBorders>
            <w:shd w:val="clear" w:color="auto" w:fill="FFFFFF"/>
          </w:tcPr>
          <w:p w14:paraId="472EBA33" w14:textId="77777777" w:rsidR="0085583C" w:rsidRPr="00A32599" w:rsidRDefault="0085583C" w:rsidP="0085583C">
            <w:pPr>
              <w:rPr>
                <w:color w:val="000000" w:themeColor="text1"/>
                <w:sz w:val="22"/>
                <w:szCs w:val="22"/>
                <w:highlight w:val="yellow"/>
              </w:rPr>
            </w:pPr>
            <w:r w:rsidRPr="00470A03">
              <w:rPr>
                <w:color w:val="000000" w:themeColor="text1"/>
                <w:sz w:val="22"/>
                <w:szCs w:val="22"/>
              </w:rPr>
              <w:t xml:space="preserve">Kilmės įrodymas išleidžiant į laisvą apyvartą </w:t>
            </w:r>
          </w:p>
        </w:tc>
        <w:tc>
          <w:tcPr>
            <w:tcW w:w="2941" w:type="pct"/>
            <w:tcBorders>
              <w:top w:val="single" w:sz="6" w:space="0" w:color="000000"/>
              <w:left w:val="single" w:sz="6" w:space="0" w:color="000000"/>
              <w:bottom w:val="single" w:sz="6" w:space="0" w:color="000000"/>
              <w:right w:val="single" w:sz="6" w:space="0" w:color="000000"/>
            </w:tcBorders>
            <w:shd w:val="clear" w:color="auto" w:fill="FFFFFF"/>
            <w:hideMark/>
          </w:tcPr>
          <w:p w14:paraId="66AA2126" w14:textId="32D8788E" w:rsidR="0085583C" w:rsidRPr="00EA042D" w:rsidRDefault="0085583C" w:rsidP="0085583C">
            <w:pPr>
              <w:jc w:val="both"/>
              <w:rPr>
                <w:color w:val="000000" w:themeColor="text1"/>
                <w:sz w:val="22"/>
                <w:szCs w:val="22"/>
                <w:highlight w:val="yellow"/>
              </w:rPr>
            </w:pPr>
            <w:r w:rsidRPr="00A32599">
              <w:rPr>
                <w:color w:val="000000" w:themeColor="text1"/>
                <w:sz w:val="22"/>
                <w:szCs w:val="22"/>
              </w:rPr>
              <w:t>Ne</w:t>
            </w:r>
          </w:p>
        </w:tc>
      </w:tr>
      <w:tr w:rsidR="0085583C" w:rsidRPr="00470A03" w14:paraId="1860C44F" w14:textId="77777777" w:rsidTr="0085583C">
        <w:tc>
          <w:tcPr>
            <w:tcW w:w="214" w:type="pct"/>
            <w:tcBorders>
              <w:top w:val="single" w:sz="6" w:space="0" w:color="000000"/>
              <w:left w:val="single" w:sz="6" w:space="0" w:color="000000"/>
              <w:bottom w:val="single" w:sz="6" w:space="0" w:color="000000"/>
              <w:right w:val="single" w:sz="6" w:space="0" w:color="000000"/>
            </w:tcBorders>
            <w:shd w:val="clear" w:color="auto" w:fill="FFFFFF"/>
            <w:hideMark/>
          </w:tcPr>
          <w:p w14:paraId="092F7431" w14:textId="77777777" w:rsidR="0085583C" w:rsidRPr="00BA6A9A" w:rsidRDefault="0085583C" w:rsidP="0085583C">
            <w:pPr>
              <w:rPr>
                <w:color w:val="000000" w:themeColor="text1"/>
                <w:sz w:val="22"/>
                <w:szCs w:val="22"/>
              </w:rPr>
            </w:pPr>
            <w:r w:rsidRPr="00BA6A9A">
              <w:rPr>
                <w:color w:val="000000" w:themeColor="text1"/>
                <w:sz w:val="22"/>
                <w:szCs w:val="22"/>
              </w:rPr>
              <w:t>10.</w:t>
            </w:r>
          </w:p>
        </w:tc>
        <w:tc>
          <w:tcPr>
            <w:tcW w:w="1844" w:type="pct"/>
            <w:tcBorders>
              <w:top w:val="single" w:sz="6" w:space="0" w:color="000000"/>
              <w:left w:val="single" w:sz="6" w:space="0" w:color="000000"/>
              <w:bottom w:val="single" w:sz="6" w:space="0" w:color="000000"/>
              <w:right w:val="single" w:sz="6" w:space="0" w:color="000000"/>
            </w:tcBorders>
            <w:shd w:val="clear" w:color="auto" w:fill="FFFFFF"/>
          </w:tcPr>
          <w:p w14:paraId="7C892ADA" w14:textId="77777777" w:rsidR="0085583C" w:rsidRPr="00470A03" w:rsidRDefault="0085583C" w:rsidP="0085583C">
            <w:pPr>
              <w:ind w:right="195"/>
              <w:rPr>
                <w:color w:val="000000" w:themeColor="text1"/>
                <w:sz w:val="22"/>
                <w:szCs w:val="22"/>
              </w:rPr>
            </w:pPr>
            <w:r w:rsidRPr="00470A03">
              <w:rPr>
                <w:color w:val="000000" w:themeColor="text1"/>
                <w:sz w:val="22"/>
                <w:szCs w:val="22"/>
              </w:rPr>
              <w:t>Kiekis (kg)</w:t>
            </w:r>
          </w:p>
        </w:tc>
        <w:tc>
          <w:tcPr>
            <w:tcW w:w="2941" w:type="pct"/>
            <w:tcBorders>
              <w:top w:val="single" w:sz="6" w:space="0" w:color="000000"/>
              <w:left w:val="single" w:sz="6" w:space="0" w:color="000000"/>
              <w:bottom w:val="single" w:sz="6" w:space="0" w:color="000000"/>
              <w:right w:val="single" w:sz="6" w:space="0" w:color="000000"/>
            </w:tcBorders>
            <w:shd w:val="clear" w:color="auto" w:fill="FFFFFF"/>
            <w:hideMark/>
          </w:tcPr>
          <w:p w14:paraId="353DF019" w14:textId="77777777" w:rsidR="0085583C" w:rsidRPr="00A32599" w:rsidRDefault="0085583C" w:rsidP="0085583C">
            <w:pPr>
              <w:ind w:right="195"/>
              <w:jc w:val="both"/>
              <w:rPr>
                <w:color w:val="000000" w:themeColor="text1"/>
                <w:sz w:val="22"/>
                <w:szCs w:val="22"/>
              </w:rPr>
            </w:pPr>
            <w:r w:rsidRPr="00A32599">
              <w:rPr>
                <w:color w:val="000000" w:themeColor="text1"/>
                <w:sz w:val="22"/>
                <w:szCs w:val="22"/>
              </w:rPr>
              <w:t>15 500 000 kg (kiaušinių su lukštais ekvivalentu; perskaičiavimo koeficientai pagal šio reglamento XVI priede nustatytą išeigos normą), padalijama taip:</w:t>
            </w:r>
          </w:p>
          <w:p w14:paraId="2430AF26" w14:textId="77777777" w:rsidR="0085583C" w:rsidRPr="00EA042D" w:rsidRDefault="0085583C" w:rsidP="0085583C">
            <w:pPr>
              <w:ind w:right="195"/>
              <w:jc w:val="both"/>
              <w:rPr>
                <w:color w:val="000000" w:themeColor="text1"/>
                <w:sz w:val="22"/>
                <w:szCs w:val="22"/>
              </w:rPr>
            </w:pPr>
            <w:r w:rsidRPr="00A32599">
              <w:rPr>
                <w:color w:val="000000" w:themeColor="text1"/>
                <w:sz w:val="22"/>
                <w:szCs w:val="22"/>
              </w:rPr>
              <w:t xml:space="preserve">25 % laikotarpio daliai nuo </w:t>
            </w:r>
            <w:r w:rsidRPr="00EA042D">
              <w:rPr>
                <w:color w:val="000000" w:themeColor="text1"/>
                <w:sz w:val="22"/>
                <w:szCs w:val="22"/>
              </w:rPr>
              <w:t>liepos 1 d. iki rugsėjo 30 d.</w:t>
            </w:r>
          </w:p>
          <w:p w14:paraId="7ABC03E4" w14:textId="77777777" w:rsidR="0085583C" w:rsidRPr="00470A03" w:rsidRDefault="0085583C" w:rsidP="0085583C">
            <w:pPr>
              <w:ind w:right="195"/>
              <w:jc w:val="both"/>
              <w:rPr>
                <w:color w:val="000000" w:themeColor="text1"/>
                <w:sz w:val="22"/>
                <w:szCs w:val="22"/>
              </w:rPr>
            </w:pPr>
            <w:r w:rsidRPr="00470A03">
              <w:rPr>
                <w:color w:val="000000" w:themeColor="text1"/>
                <w:sz w:val="22"/>
                <w:szCs w:val="22"/>
              </w:rPr>
              <w:t>25 % laikotarpio daliai nuo spalio 1 d. iki gruodžio 31 d.</w:t>
            </w:r>
          </w:p>
          <w:p w14:paraId="19EE3FC9" w14:textId="77777777" w:rsidR="0085583C" w:rsidRPr="00470A03" w:rsidRDefault="0085583C" w:rsidP="0085583C">
            <w:pPr>
              <w:ind w:right="195"/>
              <w:jc w:val="both"/>
              <w:rPr>
                <w:color w:val="000000" w:themeColor="text1"/>
                <w:sz w:val="22"/>
                <w:szCs w:val="22"/>
              </w:rPr>
            </w:pPr>
            <w:r w:rsidRPr="00470A03">
              <w:rPr>
                <w:color w:val="000000" w:themeColor="text1"/>
                <w:sz w:val="22"/>
                <w:szCs w:val="22"/>
              </w:rPr>
              <w:t>25 % laikotarpio daliai nuo sausio 1 d. iki kovo 31 d.</w:t>
            </w:r>
          </w:p>
          <w:p w14:paraId="6411C288" w14:textId="77777777" w:rsidR="0085583C" w:rsidRPr="00470A03" w:rsidRDefault="0085583C" w:rsidP="0085583C">
            <w:pPr>
              <w:ind w:right="195"/>
              <w:jc w:val="both"/>
              <w:rPr>
                <w:color w:val="000000" w:themeColor="text1"/>
                <w:sz w:val="22"/>
                <w:szCs w:val="22"/>
              </w:rPr>
            </w:pPr>
            <w:r w:rsidRPr="00470A03">
              <w:rPr>
                <w:color w:val="000000" w:themeColor="text1"/>
                <w:sz w:val="22"/>
                <w:szCs w:val="22"/>
              </w:rPr>
              <w:t>25 % laikotarpio daliai nuo balandžio 1 d. iki birželio 30 d.</w:t>
            </w:r>
          </w:p>
        </w:tc>
      </w:tr>
      <w:tr w:rsidR="0085583C" w:rsidRPr="00470A03" w14:paraId="53DDB94C" w14:textId="77777777" w:rsidTr="0085583C">
        <w:trPr>
          <w:trHeight w:val="353"/>
        </w:trPr>
        <w:tc>
          <w:tcPr>
            <w:tcW w:w="214" w:type="pct"/>
            <w:tcBorders>
              <w:top w:val="single" w:sz="6" w:space="0" w:color="000000"/>
              <w:left w:val="single" w:sz="6" w:space="0" w:color="000000"/>
              <w:bottom w:val="single" w:sz="6" w:space="0" w:color="000000"/>
              <w:right w:val="single" w:sz="6" w:space="0" w:color="000000"/>
            </w:tcBorders>
            <w:shd w:val="clear" w:color="auto" w:fill="FFFFFF"/>
            <w:hideMark/>
          </w:tcPr>
          <w:p w14:paraId="5357C990" w14:textId="77777777" w:rsidR="0085583C" w:rsidRPr="00BA6A9A" w:rsidRDefault="0085583C" w:rsidP="0085583C">
            <w:pPr>
              <w:rPr>
                <w:color w:val="000000" w:themeColor="text1"/>
                <w:sz w:val="22"/>
                <w:szCs w:val="22"/>
              </w:rPr>
            </w:pPr>
            <w:r w:rsidRPr="00BA6A9A">
              <w:rPr>
                <w:color w:val="000000" w:themeColor="text1"/>
                <w:sz w:val="22"/>
                <w:szCs w:val="22"/>
              </w:rPr>
              <w:t>11.</w:t>
            </w:r>
          </w:p>
        </w:tc>
        <w:tc>
          <w:tcPr>
            <w:tcW w:w="1844" w:type="pct"/>
            <w:tcBorders>
              <w:top w:val="single" w:sz="6" w:space="0" w:color="000000"/>
              <w:left w:val="single" w:sz="6" w:space="0" w:color="000000"/>
              <w:bottom w:val="single" w:sz="6" w:space="0" w:color="000000"/>
              <w:right w:val="single" w:sz="6" w:space="0" w:color="000000"/>
            </w:tcBorders>
            <w:shd w:val="clear" w:color="auto" w:fill="FFFFFF"/>
          </w:tcPr>
          <w:p w14:paraId="69DC825C" w14:textId="77777777" w:rsidR="0085583C" w:rsidRPr="00470A03" w:rsidRDefault="0085583C" w:rsidP="0085583C">
            <w:pPr>
              <w:ind w:right="195"/>
              <w:rPr>
                <w:color w:val="000000" w:themeColor="text1"/>
                <w:sz w:val="22"/>
                <w:szCs w:val="22"/>
              </w:rPr>
            </w:pPr>
            <w:r w:rsidRPr="00470A03">
              <w:rPr>
                <w:color w:val="000000" w:themeColor="text1"/>
                <w:sz w:val="22"/>
                <w:szCs w:val="22"/>
              </w:rPr>
              <w:t>KN kodai</w:t>
            </w:r>
          </w:p>
        </w:tc>
        <w:tc>
          <w:tcPr>
            <w:tcW w:w="2941" w:type="pct"/>
            <w:tcBorders>
              <w:top w:val="single" w:sz="6" w:space="0" w:color="000000"/>
              <w:left w:val="single" w:sz="6" w:space="0" w:color="000000"/>
              <w:bottom w:val="single" w:sz="6" w:space="0" w:color="000000"/>
              <w:right w:val="single" w:sz="6" w:space="0" w:color="000000"/>
            </w:tcBorders>
            <w:shd w:val="clear" w:color="auto" w:fill="FFFFFF"/>
            <w:hideMark/>
          </w:tcPr>
          <w:p w14:paraId="4B81F696" w14:textId="3595A186" w:rsidR="0085583C" w:rsidRPr="00A32599" w:rsidRDefault="0085583C" w:rsidP="0085583C">
            <w:pPr>
              <w:ind w:right="195"/>
              <w:jc w:val="both"/>
              <w:rPr>
                <w:color w:val="000000" w:themeColor="text1"/>
                <w:sz w:val="22"/>
                <w:szCs w:val="22"/>
              </w:rPr>
            </w:pPr>
            <w:r w:rsidRPr="00A32599">
              <w:rPr>
                <w:color w:val="000000" w:themeColor="text1"/>
                <w:sz w:val="22"/>
                <w:szCs w:val="22"/>
              </w:rPr>
              <w:t>3502 11 90, 3502 19 90</w:t>
            </w:r>
          </w:p>
        </w:tc>
      </w:tr>
      <w:tr w:rsidR="0085583C" w:rsidRPr="00470A03" w14:paraId="45099BC7" w14:textId="77777777" w:rsidTr="0085583C">
        <w:tc>
          <w:tcPr>
            <w:tcW w:w="214" w:type="pct"/>
            <w:tcBorders>
              <w:top w:val="single" w:sz="6" w:space="0" w:color="000000"/>
              <w:left w:val="single" w:sz="6" w:space="0" w:color="000000"/>
              <w:bottom w:val="single" w:sz="6" w:space="0" w:color="000000"/>
              <w:right w:val="single" w:sz="6" w:space="0" w:color="000000"/>
            </w:tcBorders>
            <w:shd w:val="clear" w:color="auto" w:fill="FFFFFF"/>
            <w:hideMark/>
          </w:tcPr>
          <w:p w14:paraId="7C1A8C85" w14:textId="77777777" w:rsidR="0085583C" w:rsidRPr="00BA6A9A" w:rsidRDefault="0085583C" w:rsidP="0085583C">
            <w:pPr>
              <w:rPr>
                <w:color w:val="000000" w:themeColor="text1"/>
                <w:sz w:val="22"/>
                <w:szCs w:val="22"/>
              </w:rPr>
            </w:pPr>
            <w:r w:rsidRPr="00BA6A9A">
              <w:rPr>
                <w:color w:val="000000" w:themeColor="text1"/>
                <w:sz w:val="22"/>
                <w:szCs w:val="22"/>
              </w:rPr>
              <w:t>12.</w:t>
            </w:r>
          </w:p>
        </w:tc>
        <w:tc>
          <w:tcPr>
            <w:tcW w:w="1844" w:type="pct"/>
            <w:tcBorders>
              <w:top w:val="single" w:sz="6" w:space="0" w:color="000000"/>
              <w:left w:val="single" w:sz="6" w:space="0" w:color="000000"/>
              <w:bottom w:val="single" w:sz="6" w:space="0" w:color="000000"/>
              <w:right w:val="single" w:sz="6" w:space="0" w:color="000000"/>
            </w:tcBorders>
            <w:shd w:val="clear" w:color="auto" w:fill="FFFFFF"/>
          </w:tcPr>
          <w:p w14:paraId="218DCA72" w14:textId="77777777" w:rsidR="0085583C" w:rsidRPr="00A32599" w:rsidRDefault="0085583C" w:rsidP="0085583C">
            <w:pPr>
              <w:rPr>
                <w:color w:val="000000" w:themeColor="text1"/>
                <w:sz w:val="22"/>
                <w:szCs w:val="22"/>
              </w:rPr>
            </w:pPr>
            <w:r w:rsidRPr="00470A03">
              <w:rPr>
                <w:color w:val="000000" w:themeColor="text1"/>
                <w:sz w:val="22"/>
                <w:szCs w:val="22"/>
              </w:rPr>
              <w:t>Muitas, taikomas kvotos neviršijantiems kiekiams</w:t>
            </w:r>
          </w:p>
        </w:tc>
        <w:tc>
          <w:tcPr>
            <w:tcW w:w="2941" w:type="pct"/>
            <w:tcBorders>
              <w:top w:val="single" w:sz="6" w:space="0" w:color="000000"/>
              <w:left w:val="single" w:sz="6" w:space="0" w:color="000000"/>
              <w:bottom w:val="single" w:sz="6" w:space="0" w:color="000000"/>
              <w:right w:val="single" w:sz="6" w:space="0" w:color="000000"/>
            </w:tcBorders>
            <w:shd w:val="clear" w:color="auto" w:fill="FFFFFF"/>
            <w:hideMark/>
          </w:tcPr>
          <w:p w14:paraId="579C4244" w14:textId="48626586" w:rsidR="0085583C" w:rsidRPr="00470A03" w:rsidRDefault="0085583C" w:rsidP="0085583C">
            <w:pPr>
              <w:jc w:val="both"/>
              <w:rPr>
                <w:color w:val="000000" w:themeColor="text1"/>
                <w:sz w:val="22"/>
                <w:szCs w:val="22"/>
              </w:rPr>
            </w:pPr>
            <w:r w:rsidRPr="00A32599">
              <w:rPr>
                <w:color w:val="000000" w:themeColor="text1"/>
                <w:sz w:val="22"/>
                <w:szCs w:val="22"/>
              </w:rPr>
              <w:t>Kai KN kodas yra 3502 11 90: 617 EUR už 1 000 kg produkto svorio</w:t>
            </w:r>
          </w:p>
          <w:p w14:paraId="20A71627" w14:textId="01DDA957" w:rsidR="0085583C" w:rsidRPr="00470A03" w:rsidRDefault="0085583C" w:rsidP="0085583C">
            <w:pPr>
              <w:jc w:val="both"/>
              <w:rPr>
                <w:color w:val="000000" w:themeColor="text1"/>
                <w:sz w:val="22"/>
                <w:szCs w:val="22"/>
              </w:rPr>
            </w:pPr>
            <w:r w:rsidRPr="00470A03">
              <w:rPr>
                <w:color w:val="000000" w:themeColor="text1"/>
                <w:sz w:val="22"/>
                <w:szCs w:val="22"/>
              </w:rPr>
              <w:t>Kai KN kodas yra 3502 19 90: 83 EUR už 1 000 kg produkto svorio</w:t>
            </w:r>
          </w:p>
        </w:tc>
      </w:tr>
      <w:tr w:rsidR="0085583C" w:rsidRPr="00470A03" w14:paraId="16AAA8B4" w14:textId="77777777" w:rsidTr="0085583C">
        <w:tc>
          <w:tcPr>
            <w:tcW w:w="214" w:type="pct"/>
            <w:tcBorders>
              <w:top w:val="single" w:sz="6" w:space="0" w:color="000000"/>
              <w:left w:val="single" w:sz="6" w:space="0" w:color="000000"/>
              <w:bottom w:val="single" w:sz="6" w:space="0" w:color="000000"/>
              <w:right w:val="single" w:sz="6" w:space="0" w:color="000000"/>
            </w:tcBorders>
            <w:shd w:val="clear" w:color="auto" w:fill="FFFFFF"/>
            <w:hideMark/>
          </w:tcPr>
          <w:p w14:paraId="1CA9F152" w14:textId="77777777" w:rsidR="0085583C" w:rsidRPr="00BA6A9A" w:rsidRDefault="0085583C" w:rsidP="0085583C">
            <w:pPr>
              <w:rPr>
                <w:color w:val="000000" w:themeColor="text1"/>
                <w:sz w:val="22"/>
                <w:szCs w:val="22"/>
              </w:rPr>
            </w:pPr>
            <w:r w:rsidRPr="00BA6A9A">
              <w:rPr>
                <w:color w:val="000000" w:themeColor="text1"/>
                <w:sz w:val="22"/>
                <w:szCs w:val="22"/>
              </w:rPr>
              <w:t>13.</w:t>
            </w:r>
          </w:p>
        </w:tc>
        <w:tc>
          <w:tcPr>
            <w:tcW w:w="1844" w:type="pct"/>
            <w:tcBorders>
              <w:top w:val="single" w:sz="6" w:space="0" w:color="000000"/>
              <w:left w:val="single" w:sz="6" w:space="0" w:color="000000"/>
              <w:bottom w:val="single" w:sz="6" w:space="0" w:color="000000"/>
              <w:right w:val="single" w:sz="6" w:space="0" w:color="000000"/>
            </w:tcBorders>
            <w:shd w:val="clear" w:color="auto" w:fill="FFFFFF"/>
          </w:tcPr>
          <w:p w14:paraId="3E9B89F7" w14:textId="77777777" w:rsidR="0085583C" w:rsidRPr="00470A03" w:rsidRDefault="0085583C" w:rsidP="0085583C">
            <w:pPr>
              <w:rPr>
                <w:color w:val="000000" w:themeColor="text1"/>
                <w:sz w:val="22"/>
                <w:szCs w:val="22"/>
              </w:rPr>
            </w:pPr>
            <w:r w:rsidRPr="00470A03">
              <w:rPr>
                <w:color w:val="000000" w:themeColor="text1"/>
                <w:sz w:val="22"/>
                <w:szCs w:val="22"/>
              </w:rPr>
              <w:t>Prekybos įrodymas</w:t>
            </w:r>
          </w:p>
        </w:tc>
        <w:tc>
          <w:tcPr>
            <w:tcW w:w="2941" w:type="pct"/>
            <w:tcBorders>
              <w:top w:val="single" w:sz="6" w:space="0" w:color="000000"/>
              <w:left w:val="single" w:sz="6" w:space="0" w:color="000000"/>
              <w:bottom w:val="single" w:sz="6" w:space="0" w:color="000000"/>
              <w:right w:val="single" w:sz="6" w:space="0" w:color="000000"/>
            </w:tcBorders>
            <w:shd w:val="clear" w:color="auto" w:fill="FFFFFF"/>
            <w:hideMark/>
          </w:tcPr>
          <w:p w14:paraId="7008A4E4" w14:textId="2FB6120C" w:rsidR="0085583C" w:rsidRPr="00A32599" w:rsidRDefault="0085583C" w:rsidP="0085583C">
            <w:pPr>
              <w:jc w:val="both"/>
              <w:rPr>
                <w:color w:val="000000" w:themeColor="text1"/>
                <w:sz w:val="22"/>
                <w:szCs w:val="22"/>
              </w:rPr>
            </w:pPr>
            <w:r w:rsidRPr="00A32599">
              <w:rPr>
                <w:color w:val="000000" w:themeColor="text1"/>
                <w:sz w:val="22"/>
                <w:szCs w:val="22"/>
              </w:rPr>
              <w:t>Ne</w:t>
            </w:r>
          </w:p>
        </w:tc>
      </w:tr>
      <w:tr w:rsidR="0085583C" w:rsidRPr="00470A03" w14:paraId="45A81879" w14:textId="77777777" w:rsidTr="0085583C">
        <w:tc>
          <w:tcPr>
            <w:tcW w:w="214" w:type="pct"/>
            <w:tcBorders>
              <w:top w:val="single" w:sz="6" w:space="0" w:color="000000"/>
              <w:left w:val="single" w:sz="6" w:space="0" w:color="000000"/>
              <w:bottom w:val="single" w:sz="6" w:space="0" w:color="000000"/>
              <w:right w:val="single" w:sz="6" w:space="0" w:color="000000"/>
            </w:tcBorders>
            <w:shd w:val="clear" w:color="auto" w:fill="FFFFFF"/>
            <w:hideMark/>
          </w:tcPr>
          <w:p w14:paraId="2C16CE32" w14:textId="77777777" w:rsidR="0085583C" w:rsidRPr="00BA6A9A" w:rsidRDefault="0085583C" w:rsidP="0085583C">
            <w:pPr>
              <w:rPr>
                <w:color w:val="000000" w:themeColor="text1"/>
                <w:sz w:val="22"/>
                <w:szCs w:val="22"/>
              </w:rPr>
            </w:pPr>
            <w:r w:rsidRPr="00BA6A9A">
              <w:rPr>
                <w:color w:val="000000" w:themeColor="text1"/>
                <w:sz w:val="22"/>
                <w:szCs w:val="22"/>
              </w:rPr>
              <w:t>14.</w:t>
            </w:r>
          </w:p>
        </w:tc>
        <w:tc>
          <w:tcPr>
            <w:tcW w:w="1844" w:type="pct"/>
            <w:tcBorders>
              <w:top w:val="single" w:sz="6" w:space="0" w:color="000000"/>
              <w:left w:val="single" w:sz="6" w:space="0" w:color="000000"/>
              <w:bottom w:val="single" w:sz="6" w:space="0" w:color="000000"/>
              <w:right w:val="single" w:sz="6" w:space="0" w:color="000000"/>
            </w:tcBorders>
            <w:shd w:val="clear" w:color="auto" w:fill="FFFFFF"/>
          </w:tcPr>
          <w:p w14:paraId="01F10E9D" w14:textId="77777777" w:rsidR="0085583C" w:rsidRPr="00470A03" w:rsidRDefault="0085583C" w:rsidP="0085583C">
            <w:pPr>
              <w:rPr>
                <w:color w:val="000000" w:themeColor="text1"/>
                <w:sz w:val="22"/>
                <w:szCs w:val="22"/>
              </w:rPr>
            </w:pPr>
            <w:r w:rsidRPr="00470A03">
              <w:rPr>
                <w:color w:val="000000" w:themeColor="text1"/>
                <w:sz w:val="22"/>
                <w:szCs w:val="22"/>
              </w:rPr>
              <w:t>Su importo licencija susijęs užstatas</w:t>
            </w:r>
          </w:p>
        </w:tc>
        <w:tc>
          <w:tcPr>
            <w:tcW w:w="2941" w:type="pct"/>
            <w:tcBorders>
              <w:top w:val="single" w:sz="6" w:space="0" w:color="000000"/>
              <w:left w:val="single" w:sz="6" w:space="0" w:color="000000"/>
              <w:bottom w:val="single" w:sz="6" w:space="0" w:color="000000"/>
              <w:right w:val="single" w:sz="6" w:space="0" w:color="000000"/>
            </w:tcBorders>
            <w:shd w:val="clear" w:color="auto" w:fill="FFFFFF"/>
            <w:hideMark/>
          </w:tcPr>
          <w:p w14:paraId="17CA443A" w14:textId="6ACD62C3" w:rsidR="0085583C" w:rsidRPr="00A32599" w:rsidRDefault="0085583C" w:rsidP="0085583C">
            <w:pPr>
              <w:rPr>
                <w:color w:val="000000" w:themeColor="text1"/>
                <w:sz w:val="22"/>
                <w:szCs w:val="22"/>
              </w:rPr>
            </w:pPr>
            <w:r w:rsidRPr="00A32599">
              <w:rPr>
                <w:color w:val="000000" w:themeColor="text1"/>
                <w:sz w:val="22"/>
                <w:szCs w:val="22"/>
              </w:rPr>
              <w:t>20 EUR už 100 kg</w:t>
            </w:r>
          </w:p>
        </w:tc>
      </w:tr>
      <w:tr w:rsidR="0085583C" w:rsidRPr="00470A03" w14:paraId="05D403E1" w14:textId="77777777" w:rsidTr="0085583C">
        <w:tc>
          <w:tcPr>
            <w:tcW w:w="214" w:type="pct"/>
            <w:tcBorders>
              <w:top w:val="single" w:sz="6" w:space="0" w:color="000000"/>
              <w:left w:val="single" w:sz="6" w:space="0" w:color="000000"/>
              <w:bottom w:val="single" w:sz="6" w:space="0" w:color="000000"/>
              <w:right w:val="single" w:sz="6" w:space="0" w:color="000000"/>
            </w:tcBorders>
            <w:shd w:val="clear" w:color="auto" w:fill="FFFFFF"/>
            <w:hideMark/>
          </w:tcPr>
          <w:p w14:paraId="5CBFBBA9" w14:textId="77777777" w:rsidR="0085583C" w:rsidRPr="00BA6A9A" w:rsidRDefault="0085583C" w:rsidP="0085583C">
            <w:pPr>
              <w:rPr>
                <w:color w:val="000000" w:themeColor="text1"/>
                <w:sz w:val="22"/>
                <w:szCs w:val="22"/>
              </w:rPr>
            </w:pPr>
            <w:r w:rsidRPr="00BA6A9A">
              <w:rPr>
                <w:color w:val="000000" w:themeColor="text1"/>
                <w:sz w:val="22"/>
                <w:szCs w:val="22"/>
              </w:rPr>
              <w:t>15.</w:t>
            </w:r>
          </w:p>
        </w:tc>
        <w:tc>
          <w:tcPr>
            <w:tcW w:w="1844" w:type="pct"/>
            <w:tcBorders>
              <w:top w:val="single" w:sz="6" w:space="0" w:color="000000"/>
              <w:left w:val="single" w:sz="6" w:space="0" w:color="000000"/>
              <w:bottom w:val="single" w:sz="6" w:space="0" w:color="000000"/>
              <w:right w:val="single" w:sz="6" w:space="0" w:color="000000"/>
            </w:tcBorders>
            <w:shd w:val="clear" w:color="auto" w:fill="FFFFFF"/>
          </w:tcPr>
          <w:p w14:paraId="428F3D34" w14:textId="77777777" w:rsidR="0085583C" w:rsidRPr="00A32599" w:rsidRDefault="0085583C" w:rsidP="0085583C">
            <w:pPr>
              <w:rPr>
                <w:color w:val="000000" w:themeColor="text1"/>
                <w:sz w:val="22"/>
                <w:szCs w:val="22"/>
              </w:rPr>
            </w:pPr>
            <w:r w:rsidRPr="00470A03">
              <w:rPr>
                <w:color w:val="000000" w:themeColor="text1"/>
                <w:sz w:val="22"/>
                <w:szCs w:val="22"/>
              </w:rPr>
              <w:t>Licencijos paraiškoje ir licencijoje pateiktini specialieji įrašai</w:t>
            </w:r>
          </w:p>
        </w:tc>
        <w:tc>
          <w:tcPr>
            <w:tcW w:w="2941" w:type="pct"/>
            <w:tcBorders>
              <w:top w:val="single" w:sz="6" w:space="0" w:color="000000"/>
              <w:left w:val="single" w:sz="6" w:space="0" w:color="000000"/>
              <w:bottom w:val="single" w:sz="6" w:space="0" w:color="000000"/>
              <w:right w:val="single" w:sz="6" w:space="0" w:color="000000"/>
            </w:tcBorders>
            <w:shd w:val="clear" w:color="auto" w:fill="FFFFFF"/>
            <w:hideMark/>
          </w:tcPr>
          <w:p w14:paraId="0C2BC292" w14:textId="54DF4820" w:rsidR="0085583C" w:rsidRPr="00EA042D" w:rsidRDefault="0085583C" w:rsidP="0085583C">
            <w:pPr>
              <w:jc w:val="both"/>
              <w:rPr>
                <w:color w:val="000000" w:themeColor="text1"/>
                <w:sz w:val="22"/>
                <w:szCs w:val="22"/>
              </w:rPr>
            </w:pPr>
            <w:r w:rsidRPr="00A32599">
              <w:rPr>
                <w:color w:val="000000" w:themeColor="text1"/>
                <w:sz w:val="22"/>
                <w:szCs w:val="22"/>
              </w:rPr>
              <w:t>Ne</w:t>
            </w:r>
          </w:p>
        </w:tc>
      </w:tr>
      <w:tr w:rsidR="0085583C" w:rsidRPr="00470A03" w14:paraId="36553892" w14:textId="77777777" w:rsidTr="0085583C">
        <w:tc>
          <w:tcPr>
            <w:tcW w:w="214" w:type="pct"/>
            <w:tcBorders>
              <w:top w:val="single" w:sz="6" w:space="0" w:color="000000"/>
              <w:left w:val="single" w:sz="6" w:space="0" w:color="000000"/>
              <w:bottom w:val="single" w:sz="6" w:space="0" w:color="000000"/>
              <w:right w:val="single" w:sz="6" w:space="0" w:color="000000"/>
            </w:tcBorders>
            <w:shd w:val="clear" w:color="auto" w:fill="FFFFFF"/>
            <w:hideMark/>
          </w:tcPr>
          <w:p w14:paraId="31A581FE" w14:textId="77777777" w:rsidR="0085583C" w:rsidRPr="00BA6A9A" w:rsidRDefault="0085583C" w:rsidP="0085583C">
            <w:pPr>
              <w:rPr>
                <w:color w:val="000000" w:themeColor="text1"/>
                <w:sz w:val="22"/>
                <w:szCs w:val="22"/>
              </w:rPr>
            </w:pPr>
            <w:r w:rsidRPr="00BA6A9A">
              <w:rPr>
                <w:color w:val="000000" w:themeColor="text1"/>
                <w:sz w:val="22"/>
                <w:szCs w:val="22"/>
              </w:rPr>
              <w:t>16.</w:t>
            </w:r>
          </w:p>
        </w:tc>
        <w:tc>
          <w:tcPr>
            <w:tcW w:w="1844" w:type="pct"/>
            <w:tcBorders>
              <w:top w:val="single" w:sz="6" w:space="0" w:color="000000"/>
              <w:left w:val="single" w:sz="6" w:space="0" w:color="000000"/>
              <w:bottom w:val="single" w:sz="6" w:space="0" w:color="000000"/>
              <w:right w:val="single" w:sz="6" w:space="0" w:color="000000"/>
            </w:tcBorders>
            <w:shd w:val="clear" w:color="auto" w:fill="FFFFFF"/>
          </w:tcPr>
          <w:p w14:paraId="3578AA0B" w14:textId="77777777" w:rsidR="0085583C" w:rsidRPr="00470A03" w:rsidRDefault="0085583C" w:rsidP="0085583C">
            <w:pPr>
              <w:rPr>
                <w:color w:val="000000" w:themeColor="text1"/>
                <w:sz w:val="22"/>
                <w:szCs w:val="22"/>
              </w:rPr>
            </w:pPr>
            <w:r w:rsidRPr="00470A03">
              <w:rPr>
                <w:color w:val="000000" w:themeColor="text1"/>
                <w:sz w:val="22"/>
                <w:szCs w:val="22"/>
              </w:rPr>
              <w:t>Licencijos galiojimo laikotarpis</w:t>
            </w:r>
          </w:p>
        </w:tc>
        <w:tc>
          <w:tcPr>
            <w:tcW w:w="2941" w:type="pct"/>
            <w:tcBorders>
              <w:top w:val="single" w:sz="6" w:space="0" w:color="000000"/>
              <w:left w:val="single" w:sz="6" w:space="0" w:color="000000"/>
              <w:bottom w:val="single" w:sz="6" w:space="0" w:color="000000"/>
              <w:right w:val="single" w:sz="6" w:space="0" w:color="000000"/>
            </w:tcBorders>
            <w:shd w:val="clear" w:color="auto" w:fill="FFFFFF"/>
            <w:hideMark/>
          </w:tcPr>
          <w:p w14:paraId="71202762" w14:textId="544C9F7F" w:rsidR="0085583C" w:rsidRPr="00A32599" w:rsidRDefault="0085583C" w:rsidP="0085583C">
            <w:pPr>
              <w:jc w:val="both"/>
              <w:rPr>
                <w:color w:val="000000" w:themeColor="text1"/>
                <w:sz w:val="22"/>
                <w:szCs w:val="22"/>
              </w:rPr>
            </w:pPr>
            <w:r w:rsidRPr="00A32599">
              <w:rPr>
                <w:color w:val="000000" w:themeColor="text1"/>
                <w:sz w:val="22"/>
                <w:szCs w:val="22"/>
              </w:rPr>
              <w:t xml:space="preserve">Pagal Komisijos </w:t>
            </w:r>
            <w:r>
              <w:rPr>
                <w:color w:val="000000" w:themeColor="text1"/>
                <w:sz w:val="22"/>
                <w:szCs w:val="22"/>
              </w:rPr>
              <w:t>į</w:t>
            </w:r>
            <w:r w:rsidRPr="00A32599">
              <w:rPr>
                <w:color w:val="000000" w:themeColor="text1"/>
                <w:sz w:val="22"/>
                <w:szCs w:val="22"/>
              </w:rPr>
              <w:t>gyvendinimo reglamento (ES) Nr. 2020/761 13 straipsnį</w:t>
            </w:r>
          </w:p>
          <w:p w14:paraId="7993CE10" w14:textId="77777777" w:rsidR="0085583C" w:rsidRPr="00470A03" w:rsidRDefault="0085583C" w:rsidP="0085583C">
            <w:pPr>
              <w:rPr>
                <w:color w:val="000000" w:themeColor="text1"/>
                <w:sz w:val="22"/>
                <w:szCs w:val="22"/>
              </w:rPr>
            </w:pPr>
          </w:p>
        </w:tc>
      </w:tr>
      <w:tr w:rsidR="0085583C" w:rsidRPr="00470A03" w14:paraId="7BF58744" w14:textId="77777777" w:rsidTr="0085583C">
        <w:tc>
          <w:tcPr>
            <w:tcW w:w="214" w:type="pct"/>
            <w:tcBorders>
              <w:top w:val="single" w:sz="6" w:space="0" w:color="000000"/>
              <w:left w:val="single" w:sz="6" w:space="0" w:color="000000"/>
              <w:bottom w:val="single" w:sz="6" w:space="0" w:color="000000"/>
              <w:right w:val="single" w:sz="6" w:space="0" w:color="000000"/>
            </w:tcBorders>
            <w:shd w:val="clear" w:color="auto" w:fill="FFFFFF"/>
            <w:hideMark/>
          </w:tcPr>
          <w:p w14:paraId="7E67FD25" w14:textId="77777777" w:rsidR="0085583C" w:rsidRPr="00BA6A9A" w:rsidRDefault="0085583C" w:rsidP="0085583C">
            <w:pPr>
              <w:rPr>
                <w:color w:val="000000" w:themeColor="text1"/>
                <w:sz w:val="22"/>
                <w:szCs w:val="22"/>
              </w:rPr>
            </w:pPr>
            <w:r w:rsidRPr="00BA6A9A">
              <w:rPr>
                <w:color w:val="000000" w:themeColor="text1"/>
                <w:sz w:val="22"/>
                <w:szCs w:val="22"/>
              </w:rPr>
              <w:t>17.</w:t>
            </w:r>
          </w:p>
        </w:tc>
        <w:tc>
          <w:tcPr>
            <w:tcW w:w="1844" w:type="pct"/>
            <w:tcBorders>
              <w:top w:val="single" w:sz="6" w:space="0" w:color="000000"/>
              <w:left w:val="single" w:sz="6" w:space="0" w:color="000000"/>
              <w:bottom w:val="single" w:sz="6" w:space="0" w:color="000000"/>
              <w:right w:val="single" w:sz="6" w:space="0" w:color="000000"/>
            </w:tcBorders>
            <w:shd w:val="clear" w:color="auto" w:fill="FFFFFF"/>
          </w:tcPr>
          <w:p w14:paraId="766778E9" w14:textId="77777777" w:rsidR="0085583C" w:rsidRPr="00470A03" w:rsidRDefault="0085583C" w:rsidP="0085583C">
            <w:pPr>
              <w:rPr>
                <w:color w:val="000000" w:themeColor="text1"/>
                <w:sz w:val="22"/>
                <w:szCs w:val="22"/>
              </w:rPr>
            </w:pPr>
            <w:r w:rsidRPr="00470A03">
              <w:rPr>
                <w:color w:val="000000" w:themeColor="text1"/>
                <w:sz w:val="22"/>
                <w:szCs w:val="22"/>
              </w:rPr>
              <w:t>Galimybė licenciją perduoti</w:t>
            </w:r>
          </w:p>
        </w:tc>
        <w:tc>
          <w:tcPr>
            <w:tcW w:w="2941" w:type="pct"/>
            <w:tcBorders>
              <w:top w:val="single" w:sz="6" w:space="0" w:color="000000"/>
              <w:left w:val="single" w:sz="6" w:space="0" w:color="000000"/>
              <w:bottom w:val="single" w:sz="6" w:space="0" w:color="000000"/>
              <w:right w:val="single" w:sz="6" w:space="0" w:color="000000"/>
            </w:tcBorders>
            <w:shd w:val="clear" w:color="auto" w:fill="FFFFFF"/>
            <w:hideMark/>
          </w:tcPr>
          <w:p w14:paraId="7A96883D" w14:textId="1A8FA5CD" w:rsidR="0085583C" w:rsidRPr="00A32599" w:rsidRDefault="0085583C" w:rsidP="0085583C">
            <w:pPr>
              <w:rPr>
                <w:color w:val="000000" w:themeColor="text1"/>
                <w:sz w:val="22"/>
                <w:szCs w:val="22"/>
              </w:rPr>
            </w:pPr>
            <w:r w:rsidRPr="00A32599">
              <w:rPr>
                <w:color w:val="000000" w:themeColor="text1"/>
                <w:sz w:val="22"/>
                <w:szCs w:val="22"/>
              </w:rPr>
              <w:t>Taip</w:t>
            </w:r>
          </w:p>
        </w:tc>
      </w:tr>
      <w:tr w:rsidR="0085583C" w:rsidRPr="00470A03" w14:paraId="403ED6A0" w14:textId="77777777" w:rsidTr="0085583C">
        <w:tc>
          <w:tcPr>
            <w:tcW w:w="214" w:type="pct"/>
            <w:tcBorders>
              <w:top w:val="single" w:sz="6" w:space="0" w:color="000000"/>
              <w:left w:val="single" w:sz="6" w:space="0" w:color="000000"/>
              <w:bottom w:val="single" w:sz="6" w:space="0" w:color="000000"/>
              <w:right w:val="single" w:sz="6" w:space="0" w:color="000000"/>
            </w:tcBorders>
            <w:shd w:val="clear" w:color="auto" w:fill="FFFFFF"/>
            <w:hideMark/>
          </w:tcPr>
          <w:p w14:paraId="15532654" w14:textId="77777777" w:rsidR="0085583C" w:rsidRPr="00BA6A9A" w:rsidRDefault="0085583C" w:rsidP="0085583C">
            <w:pPr>
              <w:rPr>
                <w:color w:val="000000" w:themeColor="text1"/>
                <w:sz w:val="22"/>
                <w:szCs w:val="22"/>
              </w:rPr>
            </w:pPr>
            <w:r w:rsidRPr="00BA6A9A">
              <w:rPr>
                <w:color w:val="000000" w:themeColor="text1"/>
                <w:sz w:val="22"/>
                <w:szCs w:val="22"/>
              </w:rPr>
              <w:t>18.</w:t>
            </w:r>
          </w:p>
        </w:tc>
        <w:tc>
          <w:tcPr>
            <w:tcW w:w="1844" w:type="pct"/>
            <w:tcBorders>
              <w:top w:val="single" w:sz="6" w:space="0" w:color="000000"/>
              <w:left w:val="single" w:sz="6" w:space="0" w:color="000000"/>
              <w:bottom w:val="single" w:sz="6" w:space="0" w:color="000000"/>
              <w:right w:val="single" w:sz="6" w:space="0" w:color="000000"/>
            </w:tcBorders>
            <w:shd w:val="clear" w:color="auto" w:fill="FFFFFF"/>
          </w:tcPr>
          <w:p w14:paraId="31F22A46" w14:textId="77777777" w:rsidR="0085583C" w:rsidRPr="00470A03" w:rsidRDefault="0085583C" w:rsidP="0085583C">
            <w:pPr>
              <w:rPr>
                <w:color w:val="000000" w:themeColor="text1"/>
                <w:sz w:val="22"/>
                <w:szCs w:val="22"/>
              </w:rPr>
            </w:pPr>
            <w:r w:rsidRPr="00470A03">
              <w:rPr>
                <w:color w:val="000000" w:themeColor="text1"/>
                <w:sz w:val="22"/>
                <w:szCs w:val="22"/>
              </w:rPr>
              <w:t>Referencinis kiekis</w:t>
            </w:r>
          </w:p>
        </w:tc>
        <w:tc>
          <w:tcPr>
            <w:tcW w:w="2941" w:type="pct"/>
            <w:tcBorders>
              <w:top w:val="single" w:sz="6" w:space="0" w:color="000000"/>
              <w:left w:val="single" w:sz="6" w:space="0" w:color="000000"/>
              <w:bottom w:val="single" w:sz="6" w:space="0" w:color="000000"/>
              <w:right w:val="single" w:sz="6" w:space="0" w:color="000000"/>
            </w:tcBorders>
            <w:shd w:val="clear" w:color="auto" w:fill="FFFFFF"/>
            <w:hideMark/>
          </w:tcPr>
          <w:p w14:paraId="324C9D64" w14:textId="13D87B13" w:rsidR="0085583C" w:rsidRPr="00A32599" w:rsidRDefault="0085583C" w:rsidP="0085583C">
            <w:pPr>
              <w:rPr>
                <w:color w:val="000000" w:themeColor="text1"/>
                <w:sz w:val="22"/>
                <w:szCs w:val="22"/>
              </w:rPr>
            </w:pPr>
            <w:r w:rsidRPr="00A32599">
              <w:rPr>
                <w:color w:val="000000" w:themeColor="text1"/>
                <w:sz w:val="22"/>
                <w:szCs w:val="22"/>
              </w:rPr>
              <w:t>Ne</w:t>
            </w:r>
          </w:p>
        </w:tc>
      </w:tr>
      <w:tr w:rsidR="0085583C" w:rsidRPr="00470A03" w14:paraId="6EB2E5E3" w14:textId="77777777" w:rsidTr="0085583C">
        <w:tc>
          <w:tcPr>
            <w:tcW w:w="214" w:type="pct"/>
            <w:tcBorders>
              <w:top w:val="single" w:sz="6" w:space="0" w:color="000000"/>
              <w:left w:val="single" w:sz="6" w:space="0" w:color="000000"/>
              <w:bottom w:val="single" w:sz="6" w:space="0" w:color="000000"/>
              <w:right w:val="single" w:sz="6" w:space="0" w:color="000000"/>
            </w:tcBorders>
            <w:shd w:val="clear" w:color="auto" w:fill="FFFFFF"/>
            <w:hideMark/>
          </w:tcPr>
          <w:p w14:paraId="45BC9509" w14:textId="77777777" w:rsidR="0085583C" w:rsidRPr="00BA6A9A" w:rsidRDefault="0085583C" w:rsidP="0085583C">
            <w:pPr>
              <w:rPr>
                <w:color w:val="000000" w:themeColor="text1"/>
                <w:sz w:val="22"/>
                <w:szCs w:val="22"/>
              </w:rPr>
            </w:pPr>
            <w:r w:rsidRPr="00BA6A9A">
              <w:rPr>
                <w:color w:val="000000" w:themeColor="text1"/>
                <w:sz w:val="22"/>
                <w:szCs w:val="22"/>
              </w:rPr>
              <w:t>19.</w:t>
            </w:r>
          </w:p>
        </w:tc>
        <w:tc>
          <w:tcPr>
            <w:tcW w:w="1844" w:type="pct"/>
            <w:tcBorders>
              <w:top w:val="single" w:sz="6" w:space="0" w:color="000000"/>
              <w:left w:val="single" w:sz="6" w:space="0" w:color="000000"/>
              <w:bottom w:val="single" w:sz="6" w:space="0" w:color="000000"/>
              <w:right w:val="single" w:sz="6" w:space="0" w:color="000000"/>
            </w:tcBorders>
            <w:shd w:val="clear" w:color="auto" w:fill="FFFFFF"/>
          </w:tcPr>
          <w:p w14:paraId="6EAE5D19" w14:textId="77777777" w:rsidR="0085583C" w:rsidRPr="00A32599" w:rsidRDefault="0085583C" w:rsidP="0085583C">
            <w:pPr>
              <w:rPr>
                <w:color w:val="000000" w:themeColor="text1"/>
                <w:sz w:val="22"/>
                <w:szCs w:val="22"/>
              </w:rPr>
            </w:pPr>
            <w:r w:rsidRPr="00470A03">
              <w:rPr>
                <w:color w:val="000000" w:themeColor="text1"/>
                <w:sz w:val="22"/>
                <w:szCs w:val="22"/>
              </w:rPr>
              <w:t>Veiklos vykdytojo registracija LORI duomenų bazėje</w:t>
            </w:r>
          </w:p>
        </w:tc>
        <w:tc>
          <w:tcPr>
            <w:tcW w:w="2941" w:type="pct"/>
            <w:tcBorders>
              <w:top w:val="single" w:sz="6" w:space="0" w:color="000000"/>
              <w:left w:val="single" w:sz="6" w:space="0" w:color="000000"/>
              <w:bottom w:val="single" w:sz="6" w:space="0" w:color="000000"/>
              <w:right w:val="single" w:sz="6" w:space="0" w:color="000000"/>
            </w:tcBorders>
            <w:shd w:val="clear" w:color="auto" w:fill="FFFFFF"/>
            <w:hideMark/>
          </w:tcPr>
          <w:p w14:paraId="32367853" w14:textId="72F633F5" w:rsidR="0085583C" w:rsidRPr="00EA042D" w:rsidRDefault="0085583C" w:rsidP="0085583C">
            <w:pPr>
              <w:rPr>
                <w:color w:val="000000" w:themeColor="text1"/>
                <w:sz w:val="22"/>
                <w:szCs w:val="22"/>
              </w:rPr>
            </w:pPr>
            <w:r w:rsidRPr="00A32599">
              <w:rPr>
                <w:color w:val="000000" w:themeColor="text1"/>
                <w:sz w:val="22"/>
                <w:szCs w:val="22"/>
              </w:rPr>
              <w:t>Ne</w:t>
            </w:r>
          </w:p>
        </w:tc>
      </w:tr>
      <w:tr w:rsidR="0085583C" w:rsidRPr="00470A03" w14:paraId="3D449409" w14:textId="77777777" w:rsidTr="0085583C">
        <w:tc>
          <w:tcPr>
            <w:tcW w:w="214" w:type="pct"/>
            <w:tcBorders>
              <w:top w:val="single" w:sz="6" w:space="0" w:color="000000"/>
              <w:left w:val="single" w:sz="6" w:space="0" w:color="000000"/>
              <w:bottom w:val="single" w:sz="6" w:space="0" w:color="000000"/>
              <w:right w:val="single" w:sz="6" w:space="0" w:color="000000"/>
            </w:tcBorders>
            <w:shd w:val="clear" w:color="auto" w:fill="FFFFFF"/>
            <w:hideMark/>
          </w:tcPr>
          <w:p w14:paraId="602A1838" w14:textId="77777777" w:rsidR="0085583C" w:rsidRPr="00470A03" w:rsidRDefault="0085583C" w:rsidP="0085583C">
            <w:pPr>
              <w:rPr>
                <w:color w:val="000000" w:themeColor="text1"/>
                <w:sz w:val="22"/>
                <w:szCs w:val="22"/>
              </w:rPr>
            </w:pPr>
            <w:r w:rsidRPr="00470A03">
              <w:rPr>
                <w:color w:val="000000" w:themeColor="text1"/>
                <w:sz w:val="22"/>
                <w:szCs w:val="22"/>
              </w:rPr>
              <w:t>20.</w:t>
            </w:r>
          </w:p>
        </w:tc>
        <w:tc>
          <w:tcPr>
            <w:tcW w:w="1844" w:type="pct"/>
            <w:tcBorders>
              <w:top w:val="single" w:sz="6" w:space="0" w:color="000000"/>
              <w:left w:val="single" w:sz="6" w:space="0" w:color="000000"/>
              <w:bottom w:val="single" w:sz="6" w:space="0" w:color="000000"/>
              <w:right w:val="single" w:sz="6" w:space="0" w:color="000000"/>
            </w:tcBorders>
            <w:shd w:val="clear" w:color="auto" w:fill="FFFFFF"/>
          </w:tcPr>
          <w:p w14:paraId="49F005C4" w14:textId="77777777" w:rsidR="0085583C" w:rsidRPr="00A32599" w:rsidRDefault="0085583C" w:rsidP="0085583C">
            <w:pPr>
              <w:rPr>
                <w:color w:val="000000" w:themeColor="text1"/>
                <w:sz w:val="22"/>
                <w:szCs w:val="22"/>
              </w:rPr>
            </w:pPr>
            <w:r w:rsidRPr="00A32599">
              <w:rPr>
                <w:color w:val="000000" w:themeColor="text1"/>
                <w:sz w:val="22"/>
                <w:szCs w:val="22"/>
              </w:rPr>
              <w:t>Specialiosios sąlygos</w:t>
            </w:r>
          </w:p>
        </w:tc>
        <w:tc>
          <w:tcPr>
            <w:tcW w:w="2941" w:type="pct"/>
            <w:tcBorders>
              <w:top w:val="single" w:sz="6" w:space="0" w:color="000000"/>
              <w:left w:val="single" w:sz="6" w:space="0" w:color="000000"/>
              <w:bottom w:val="single" w:sz="6" w:space="0" w:color="000000"/>
              <w:right w:val="single" w:sz="6" w:space="0" w:color="000000"/>
            </w:tcBorders>
            <w:shd w:val="clear" w:color="auto" w:fill="FFFFFF"/>
            <w:hideMark/>
          </w:tcPr>
          <w:p w14:paraId="181A1FD9" w14:textId="2CFBB7B1" w:rsidR="0085583C" w:rsidRPr="00EA042D" w:rsidRDefault="0085583C" w:rsidP="0085583C">
            <w:pPr>
              <w:jc w:val="both"/>
              <w:rPr>
                <w:color w:val="000000" w:themeColor="text1"/>
                <w:sz w:val="22"/>
                <w:szCs w:val="22"/>
              </w:rPr>
            </w:pPr>
            <w:r w:rsidRPr="00A32599">
              <w:rPr>
                <w:color w:val="000000" w:themeColor="text1"/>
                <w:sz w:val="22"/>
                <w:szCs w:val="22"/>
              </w:rPr>
              <w:t>Perskaičiavimo koeficientai pagal</w:t>
            </w:r>
            <w:r w:rsidR="00DE5AF7">
              <w:rPr>
                <w:color w:val="000000" w:themeColor="text1"/>
                <w:sz w:val="22"/>
                <w:szCs w:val="22"/>
              </w:rPr>
              <w:t xml:space="preserve"> </w:t>
            </w:r>
            <w:r w:rsidRPr="0085583C">
              <w:rPr>
                <w:color w:val="000000" w:themeColor="text1"/>
                <w:sz w:val="22"/>
                <w:szCs w:val="22"/>
              </w:rPr>
              <w:t xml:space="preserve">Komisijos įgyvendinimo reglamento (ES) Nr. 2020/761 </w:t>
            </w:r>
            <w:r w:rsidRPr="00A32599">
              <w:rPr>
                <w:color w:val="000000" w:themeColor="text1"/>
                <w:sz w:val="22"/>
                <w:szCs w:val="22"/>
              </w:rPr>
              <w:t xml:space="preserve">reglamento XVI priede nustatytą išeigos normą. </w:t>
            </w:r>
          </w:p>
        </w:tc>
      </w:tr>
    </w:tbl>
    <w:p w14:paraId="2C8AAC44" w14:textId="77777777" w:rsidR="00457EEB" w:rsidRPr="001D78E9" w:rsidRDefault="00457EEB" w:rsidP="0023320C">
      <w:pPr>
        <w:rPr>
          <w:b/>
          <w:sz w:val="22"/>
          <w:szCs w:val="22"/>
        </w:rPr>
      </w:pPr>
    </w:p>
    <w:p w14:paraId="70B31E74" w14:textId="6C7987CF" w:rsidR="00470A03" w:rsidRDefault="00470A03" w:rsidP="0023320C">
      <w:pPr>
        <w:rPr>
          <w:b/>
          <w:sz w:val="22"/>
          <w:szCs w:val="22"/>
        </w:rPr>
      </w:pPr>
    </w:p>
    <w:p w14:paraId="411B7772" w14:textId="6D401163" w:rsidR="001F3E03" w:rsidRPr="006C2743" w:rsidRDefault="001F3E03" w:rsidP="001474D9">
      <w:pPr>
        <w:rPr>
          <w:b/>
          <w:sz w:val="22"/>
          <w:szCs w:val="22"/>
        </w:rPr>
      </w:pPr>
    </w:p>
    <w:sectPr w:rsidR="001F3E03" w:rsidRPr="006C2743" w:rsidSect="00C66705">
      <w:headerReference w:type="default" r:id="rId8"/>
      <w:foot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A82B4" w14:textId="77777777" w:rsidR="009422B1" w:rsidRDefault="009422B1" w:rsidP="001614D4">
      <w:r>
        <w:separator/>
      </w:r>
    </w:p>
  </w:endnote>
  <w:endnote w:type="continuationSeparator" w:id="0">
    <w:p w14:paraId="373A2B1A" w14:textId="77777777" w:rsidR="009422B1" w:rsidRDefault="009422B1" w:rsidP="0016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BA18F" w14:textId="77777777" w:rsidR="00515D4C" w:rsidRDefault="00515D4C" w:rsidP="001614D4">
    <w:pPr>
      <w:pStyle w:val="Porat"/>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46A43" w14:textId="77777777" w:rsidR="009422B1" w:rsidRDefault="009422B1" w:rsidP="001614D4">
      <w:r>
        <w:separator/>
      </w:r>
    </w:p>
  </w:footnote>
  <w:footnote w:type="continuationSeparator" w:id="0">
    <w:p w14:paraId="68591C61" w14:textId="77777777" w:rsidR="009422B1" w:rsidRDefault="009422B1" w:rsidP="00161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AF538" w14:textId="62209B8A" w:rsidR="00515D4C" w:rsidRDefault="00515D4C" w:rsidP="001614D4">
    <w:pPr>
      <w:pStyle w:val="Antrats"/>
      <w:jc w:val="center"/>
    </w:pPr>
  </w:p>
  <w:p w14:paraId="7D935E78" w14:textId="77777777" w:rsidR="00515D4C" w:rsidRDefault="00515D4C" w:rsidP="001614D4">
    <w:pPr>
      <w:pStyle w:val="Antrats"/>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2CE8C" w14:textId="44AEEB9B" w:rsidR="00515D4C" w:rsidRDefault="00515D4C" w:rsidP="00423DDF">
    <w:pPr>
      <w:pStyle w:val="Antrats"/>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908A2"/>
    <w:multiLevelType w:val="hybridMultilevel"/>
    <w:tmpl w:val="A9941C62"/>
    <w:lvl w:ilvl="0" w:tplc="0427000F">
      <w:start w:val="1"/>
      <w:numFmt w:val="decimal"/>
      <w:lvlText w:val="%1."/>
      <w:lvlJc w:val="left"/>
      <w:pPr>
        <w:ind w:left="644" w:hanging="360"/>
      </w:p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1" w15:restartNumberingAfterBreak="0">
    <w:nsid w:val="0F4338FB"/>
    <w:multiLevelType w:val="hybridMultilevel"/>
    <w:tmpl w:val="4BB4A83E"/>
    <w:lvl w:ilvl="0" w:tplc="E550DE8C">
      <w:start w:val="1"/>
      <w:numFmt w:val="decimal"/>
      <w:lvlText w:val="%1."/>
      <w:lvlJc w:val="left"/>
      <w:pPr>
        <w:ind w:left="786" w:hanging="360"/>
      </w:pPr>
      <w:rPr>
        <w:rFonts w:hint="default"/>
        <w:color w:val="000000" w:themeColor="text1"/>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13AC6866"/>
    <w:multiLevelType w:val="hybridMultilevel"/>
    <w:tmpl w:val="A9941C62"/>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CEF2E61"/>
    <w:multiLevelType w:val="hybridMultilevel"/>
    <w:tmpl w:val="21C4D9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F4307EA"/>
    <w:multiLevelType w:val="hybridMultilevel"/>
    <w:tmpl w:val="A364DA9E"/>
    <w:lvl w:ilvl="0" w:tplc="FA6EEC66">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5" w15:restartNumberingAfterBreak="0">
    <w:nsid w:val="2B326180"/>
    <w:multiLevelType w:val="hybridMultilevel"/>
    <w:tmpl w:val="A9941C62"/>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1A706FB"/>
    <w:multiLevelType w:val="hybridMultilevel"/>
    <w:tmpl w:val="02BE84BE"/>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7" w15:restartNumberingAfterBreak="0">
    <w:nsid w:val="31FC4FFA"/>
    <w:multiLevelType w:val="hybridMultilevel"/>
    <w:tmpl w:val="64CC7288"/>
    <w:lvl w:ilvl="0" w:tplc="48DC9F80">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8" w15:restartNumberingAfterBreak="0">
    <w:nsid w:val="43611478"/>
    <w:multiLevelType w:val="hybridMultilevel"/>
    <w:tmpl w:val="13448E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43572C1"/>
    <w:multiLevelType w:val="hybridMultilevel"/>
    <w:tmpl w:val="BA84F436"/>
    <w:lvl w:ilvl="0" w:tplc="BD948452">
      <w:start w:val="1"/>
      <w:numFmt w:val="lowerLetter"/>
      <w:lvlText w:val="%1)"/>
      <w:lvlJc w:val="left"/>
      <w:pPr>
        <w:ind w:left="390" w:hanging="360"/>
      </w:pPr>
      <w:rPr>
        <w:rFonts w:hint="default"/>
      </w:rPr>
    </w:lvl>
    <w:lvl w:ilvl="1" w:tplc="04270019" w:tentative="1">
      <w:start w:val="1"/>
      <w:numFmt w:val="lowerLetter"/>
      <w:lvlText w:val="%2."/>
      <w:lvlJc w:val="left"/>
      <w:pPr>
        <w:ind w:left="1110" w:hanging="360"/>
      </w:pPr>
    </w:lvl>
    <w:lvl w:ilvl="2" w:tplc="0427001B" w:tentative="1">
      <w:start w:val="1"/>
      <w:numFmt w:val="lowerRoman"/>
      <w:lvlText w:val="%3."/>
      <w:lvlJc w:val="right"/>
      <w:pPr>
        <w:ind w:left="1830" w:hanging="180"/>
      </w:pPr>
    </w:lvl>
    <w:lvl w:ilvl="3" w:tplc="0427000F" w:tentative="1">
      <w:start w:val="1"/>
      <w:numFmt w:val="decimal"/>
      <w:lvlText w:val="%4."/>
      <w:lvlJc w:val="left"/>
      <w:pPr>
        <w:ind w:left="2550" w:hanging="360"/>
      </w:pPr>
    </w:lvl>
    <w:lvl w:ilvl="4" w:tplc="04270019" w:tentative="1">
      <w:start w:val="1"/>
      <w:numFmt w:val="lowerLetter"/>
      <w:lvlText w:val="%5."/>
      <w:lvlJc w:val="left"/>
      <w:pPr>
        <w:ind w:left="3270" w:hanging="360"/>
      </w:pPr>
    </w:lvl>
    <w:lvl w:ilvl="5" w:tplc="0427001B" w:tentative="1">
      <w:start w:val="1"/>
      <w:numFmt w:val="lowerRoman"/>
      <w:lvlText w:val="%6."/>
      <w:lvlJc w:val="right"/>
      <w:pPr>
        <w:ind w:left="3990" w:hanging="180"/>
      </w:pPr>
    </w:lvl>
    <w:lvl w:ilvl="6" w:tplc="0427000F" w:tentative="1">
      <w:start w:val="1"/>
      <w:numFmt w:val="decimal"/>
      <w:lvlText w:val="%7."/>
      <w:lvlJc w:val="left"/>
      <w:pPr>
        <w:ind w:left="4710" w:hanging="360"/>
      </w:pPr>
    </w:lvl>
    <w:lvl w:ilvl="7" w:tplc="04270019" w:tentative="1">
      <w:start w:val="1"/>
      <w:numFmt w:val="lowerLetter"/>
      <w:lvlText w:val="%8."/>
      <w:lvlJc w:val="left"/>
      <w:pPr>
        <w:ind w:left="5430" w:hanging="360"/>
      </w:pPr>
    </w:lvl>
    <w:lvl w:ilvl="8" w:tplc="0427001B" w:tentative="1">
      <w:start w:val="1"/>
      <w:numFmt w:val="lowerRoman"/>
      <w:lvlText w:val="%9."/>
      <w:lvlJc w:val="right"/>
      <w:pPr>
        <w:ind w:left="6150" w:hanging="180"/>
      </w:pPr>
    </w:lvl>
  </w:abstractNum>
  <w:abstractNum w:abstractNumId="10" w15:restartNumberingAfterBreak="0">
    <w:nsid w:val="5AE555F9"/>
    <w:multiLevelType w:val="hybridMultilevel"/>
    <w:tmpl w:val="EF3ED0AA"/>
    <w:lvl w:ilvl="0" w:tplc="1248A808">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1" w15:restartNumberingAfterBreak="0">
    <w:nsid w:val="5D97297E"/>
    <w:multiLevelType w:val="hybridMultilevel"/>
    <w:tmpl w:val="4CCA5C10"/>
    <w:lvl w:ilvl="0" w:tplc="3C0E2E4A">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02E03D6"/>
    <w:multiLevelType w:val="hybridMultilevel"/>
    <w:tmpl w:val="0C58CF40"/>
    <w:lvl w:ilvl="0" w:tplc="B91294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F70BA"/>
    <w:multiLevelType w:val="hybridMultilevel"/>
    <w:tmpl w:val="B044954C"/>
    <w:lvl w:ilvl="0" w:tplc="8A36E598">
      <w:start w:val="1"/>
      <w:numFmt w:val="decimal"/>
      <w:pStyle w:val="ListParagraph1"/>
      <w:lvlText w:val="%1."/>
      <w:lvlJc w:val="left"/>
      <w:pPr>
        <w:tabs>
          <w:tab w:val="num" w:pos="1277"/>
        </w:tabs>
        <w:ind w:left="426" w:firstLine="567"/>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8B650AD"/>
    <w:multiLevelType w:val="hybridMultilevel"/>
    <w:tmpl w:val="18446B64"/>
    <w:lvl w:ilvl="0" w:tplc="A4027CDA">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5" w15:restartNumberingAfterBreak="0">
    <w:nsid w:val="771D6D18"/>
    <w:multiLevelType w:val="hybridMultilevel"/>
    <w:tmpl w:val="65783CE2"/>
    <w:lvl w:ilvl="0" w:tplc="1D222C8C">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3"/>
  </w:num>
  <w:num w:numId="2">
    <w:abstractNumId w:val="11"/>
  </w:num>
  <w:num w:numId="3">
    <w:abstractNumId w:val="15"/>
  </w:num>
  <w:num w:numId="4">
    <w:abstractNumId w:val="2"/>
  </w:num>
  <w:num w:numId="5">
    <w:abstractNumId w:val="12"/>
  </w:num>
  <w:num w:numId="6">
    <w:abstractNumId w:val="9"/>
  </w:num>
  <w:num w:numId="7">
    <w:abstractNumId w:val="5"/>
  </w:num>
  <w:num w:numId="8">
    <w:abstractNumId w:val="3"/>
  </w:num>
  <w:num w:numId="9">
    <w:abstractNumId w:val="8"/>
  </w:num>
  <w:num w:numId="10">
    <w:abstractNumId w:val="0"/>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4"/>
  </w:num>
  <w:num w:numId="15">
    <w:abstractNumId w:val="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37"/>
    <w:rsid w:val="000135E0"/>
    <w:rsid w:val="00047786"/>
    <w:rsid w:val="000525D7"/>
    <w:rsid w:val="00057C7B"/>
    <w:rsid w:val="00064FC2"/>
    <w:rsid w:val="000B2E88"/>
    <w:rsid w:val="000B370B"/>
    <w:rsid w:val="000C0D1D"/>
    <w:rsid w:val="000C22F9"/>
    <w:rsid w:val="000E7D78"/>
    <w:rsid w:val="000F0D18"/>
    <w:rsid w:val="0010177B"/>
    <w:rsid w:val="001067C3"/>
    <w:rsid w:val="001137B7"/>
    <w:rsid w:val="00117F59"/>
    <w:rsid w:val="00135120"/>
    <w:rsid w:val="00135243"/>
    <w:rsid w:val="001445A0"/>
    <w:rsid w:val="00146D8B"/>
    <w:rsid w:val="001474D9"/>
    <w:rsid w:val="00153002"/>
    <w:rsid w:val="001614D4"/>
    <w:rsid w:val="001C6C1E"/>
    <w:rsid w:val="001D78E9"/>
    <w:rsid w:val="001F3E03"/>
    <w:rsid w:val="00202FA4"/>
    <w:rsid w:val="00216979"/>
    <w:rsid w:val="00220A29"/>
    <w:rsid w:val="00226B57"/>
    <w:rsid w:val="00231737"/>
    <w:rsid w:val="0023320C"/>
    <w:rsid w:val="00236B21"/>
    <w:rsid w:val="002441DF"/>
    <w:rsid w:val="002C2F56"/>
    <w:rsid w:val="002D7CDC"/>
    <w:rsid w:val="00305609"/>
    <w:rsid w:val="003127CB"/>
    <w:rsid w:val="0033229A"/>
    <w:rsid w:val="00334A47"/>
    <w:rsid w:val="0035021E"/>
    <w:rsid w:val="00366411"/>
    <w:rsid w:val="003817B1"/>
    <w:rsid w:val="00392A44"/>
    <w:rsid w:val="00393AA5"/>
    <w:rsid w:val="003A6502"/>
    <w:rsid w:val="003C1980"/>
    <w:rsid w:val="003C7A76"/>
    <w:rsid w:val="003D1E78"/>
    <w:rsid w:val="003F61BA"/>
    <w:rsid w:val="003F780B"/>
    <w:rsid w:val="00411598"/>
    <w:rsid w:val="004132DA"/>
    <w:rsid w:val="00413AEF"/>
    <w:rsid w:val="00414EFD"/>
    <w:rsid w:val="00422AE2"/>
    <w:rsid w:val="00423DDF"/>
    <w:rsid w:val="00433343"/>
    <w:rsid w:val="00457EEB"/>
    <w:rsid w:val="00470A03"/>
    <w:rsid w:val="00472219"/>
    <w:rsid w:val="00475941"/>
    <w:rsid w:val="00483167"/>
    <w:rsid w:val="00484327"/>
    <w:rsid w:val="004A52D7"/>
    <w:rsid w:val="004B1F9D"/>
    <w:rsid w:val="00505248"/>
    <w:rsid w:val="00515D4C"/>
    <w:rsid w:val="00523916"/>
    <w:rsid w:val="005427D2"/>
    <w:rsid w:val="0055619D"/>
    <w:rsid w:val="00565E39"/>
    <w:rsid w:val="0058648E"/>
    <w:rsid w:val="00591905"/>
    <w:rsid w:val="00594EDB"/>
    <w:rsid w:val="005D5DF3"/>
    <w:rsid w:val="005E5AD5"/>
    <w:rsid w:val="005E6E87"/>
    <w:rsid w:val="005E7C75"/>
    <w:rsid w:val="00606B98"/>
    <w:rsid w:val="00611D53"/>
    <w:rsid w:val="006141A1"/>
    <w:rsid w:val="006229AE"/>
    <w:rsid w:val="00625E94"/>
    <w:rsid w:val="00636251"/>
    <w:rsid w:val="00663CBA"/>
    <w:rsid w:val="006700D4"/>
    <w:rsid w:val="006802CF"/>
    <w:rsid w:val="00685D37"/>
    <w:rsid w:val="00697E81"/>
    <w:rsid w:val="006A168C"/>
    <w:rsid w:val="006A1D72"/>
    <w:rsid w:val="006C2743"/>
    <w:rsid w:val="006C2FD5"/>
    <w:rsid w:val="006E0949"/>
    <w:rsid w:val="006F2C9C"/>
    <w:rsid w:val="0070611D"/>
    <w:rsid w:val="00751A49"/>
    <w:rsid w:val="00776AEA"/>
    <w:rsid w:val="00784C8D"/>
    <w:rsid w:val="007E120F"/>
    <w:rsid w:val="007F1A02"/>
    <w:rsid w:val="007F61EC"/>
    <w:rsid w:val="00847A92"/>
    <w:rsid w:val="00855055"/>
    <w:rsid w:val="0085583C"/>
    <w:rsid w:val="00857D08"/>
    <w:rsid w:val="00884091"/>
    <w:rsid w:val="008A3B4F"/>
    <w:rsid w:val="008A6D51"/>
    <w:rsid w:val="008B7A13"/>
    <w:rsid w:val="008C3D4C"/>
    <w:rsid w:val="008D1019"/>
    <w:rsid w:val="008D6C59"/>
    <w:rsid w:val="009039C5"/>
    <w:rsid w:val="00903B9B"/>
    <w:rsid w:val="00926791"/>
    <w:rsid w:val="00932C0B"/>
    <w:rsid w:val="009422B1"/>
    <w:rsid w:val="009613AB"/>
    <w:rsid w:val="00967D43"/>
    <w:rsid w:val="00974DB4"/>
    <w:rsid w:val="009804D5"/>
    <w:rsid w:val="00987824"/>
    <w:rsid w:val="009D0F8D"/>
    <w:rsid w:val="009D1C58"/>
    <w:rsid w:val="009E4C56"/>
    <w:rsid w:val="00A012DE"/>
    <w:rsid w:val="00A2410D"/>
    <w:rsid w:val="00A32599"/>
    <w:rsid w:val="00A36B1E"/>
    <w:rsid w:val="00A613D2"/>
    <w:rsid w:val="00A75644"/>
    <w:rsid w:val="00A758EB"/>
    <w:rsid w:val="00B04404"/>
    <w:rsid w:val="00B501F4"/>
    <w:rsid w:val="00B56CCD"/>
    <w:rsid w:val="00B66464"/>
    <w:rsid w:val="00B7475C"/>
    <w:rsid w:val="00B763AB"/>
    <w:rsid w:val="00B774BB"/>
    <w:rsid w:val="00BA2510"/>
    <w:rsid w:val="00BA6A9A"/>
    <w:rsid w:val="00BC1D77"/>
    <w:rsid w:val="00BF0936"/>
    <w:rsid w:val="00BF79B5"/>
    <w:rsid w:val="00C0432C"/>
    <w:rsid w:val="00C22235"/>
    <w:rsid w:val="00C2254A"/>
    <w:rsid w:val="00C3464F"/>
    <w:rsid w:val="00C56718"/>
    <w:rsid w:val="00C66705"/>
    <w:rsid w:val="00C82CDF"/>
    <w:rsid w:val="00C91108"/>
    <w:rsid w:val="00CE51C5"/>
    <w:rsid w:val="00CF3E93"/>
    <w:rsid w:val="00D6455C"/>
    <w:rsid w:val="00D923E1"/>
    <w:rsid w:val="00DA4431"/>
    <w:rsid w:val="00DB3967"/>
    <w:rsid w:val="00DE5AF7"/>
    <w:rsid w:val="00DF00B7"/>
    <w:rsid w:val="00DF19AF"/>
    <w:rsid w:val="00E06AB0"/>
    <w:rsid w:val="00E15971"/>
    <w:rsid w:val="00E25A53"/>
    <w:rsid w:val="00E5734E"/>
    <w:rsid w:val="00E65465"/>
    <w:rsid w:val="00E86B8D"/>
    <w:rsid w:val="00EA042D"/>
    <w:rsid w:val="00EA3502"/>
    <w:rsid w:val="00EA5949"/>
    <w:rsid w:val="00EE5E83"/>
    <w:rsid w:val="00EF1490"/>
    <w:rsid w:val="00EF7E1F"/>
    <w:rsid w:val="00F136AF"/>
    <w:rsid w:val="00F2209C"/>
    <w:rsid w:val="00F26AD2"/>
    <w:rsid w:val="00F4691D"/>
    <w:rsid w:val="00F5194A"/>
    <w:rsid w:val="00F6014D"/>
    <w:rsid w:val="00F629ED"/>
    <w:rsid w:val="00F66EC1"/>
    <w:rsid w:val="00F70FC9"/>
    <w:rsid w:val="00F806D6"/>
    <w:rsid w:val="00F85172"/>
    <w:rsid w:val="00FB4F1D"/>
    <w:rsid w:val="00FF12A0"/>
    <w:rsid w:val="00FF4736"/>
    <w:rsid w:val="00FF7C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FA1296"/>
  <w15:chartTrackingRefBased/>
  <w15:docId w15:val="{4289F099-7F56-4E21-82FB-8951AA5C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F3E03"/>
    <w:rPr>
      <w:rFonts w:eastAsia="Times New Roman" w:cs="Times New Roman"/>
      <w:szCs w:val="24"/>
      <w:lang w:eastAsia="lt-LT"/>
    </w:rPr>
  </w:style>
  <w:style w:type="paragraph" w:styleId="Antrat1">
    <w:name w:val="heading 1"/>
    <w:basedOn w:val="Pavadinimas"/>
    <w:next w:val="prastasis"/>
    <w:link w:val="Antrat1Diagrama"/>
    <w:uiPriority w:val="9"/>
    <w:qFormat/>
    <w:rsid w:val="00A32599"/>
    <w:pPr>
      <w:outlineLvl w:val="0"/>
    </w:pPr>
  </w:style>
  <w:style w:type="paragraph" w:styleId="Antrat2">
    <w:name w:val="heading 2"/>
    <w:basedOn w:val="prastasis"/>
    <w:next w:val="prastasis"/>
    <w:link w:val="Antrat2Diagrama"/>
    <w:uiPriority w:val="9"/>
    <w:semiHidden/>
    <w:unhideWhenUsed/>
    <w:qFormat/>
    <w:rsid w:val="00A32599"/>
    <w:pPr>
      <w:keepNext/>
      <w:keepLines/>
      <w:spacing w:before="40" w:line="360" w:lineRule="auto"/>
      <w:jc w:val="center"/>
      <w:outlineLvl w:val="1"/>
    </w:pPr>
    <w:rPr>
      <w:rFonts w:eastAsiaTheme="majorEastAsia" w:cstheme="majorBidi"/>
      <w:b/>
      <w:color w:val="000000" w:themeColor="text1"/>
      <w:szCs w:val="26"/>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F3E03"/>
    <w:pPr>
      <w:ind w:left="720"/>
      <w:contextualSpacing/>
    </w:pPr>
  </w:style>
  <w:style w:type="paragraph" w:customStyle="1" w:styleId="lentel">
    <w:name w:val="lentelė"/>
    <w:basedOn w:val="Literatra"/>
    <w:rsid w:val="00903B9B"/>
    <w:pPr>
      <w:tabs>
        <w:tab w:val="left" w:pos="0"/>
        <w:tab w:val="left" w:pos="454"/>
      </w:tabs>
      <w:ind w:left="0" w:firstLine="0"/>
    </w:pPr>
    <w:rPr>
      <w:noProof/>
    </w:rPr>
  </w:style>
  <w:style w:type="paragraph" w:customStyle="1" w:styleId="doc-ti">
    <w:name w:val="doc-ti"/>
    <w:basedOn w:val="prastasis"/>
    <w:rsid w:val="00903B9B"/>
    <w:pPr>
      <w:spacing w:before="240" w:after="120"/>
      <w:jc w:val="center"/>
    </w:pPr>
    <w:rPr>
      <w:b/>
      <w:bCs/>
    </w:rPr>
  </w:style>
  <w:style w:type="paragraph" w:styleId="Literatra">
    <w:name w:val="table of authorities"/>
    <w:basedOn w:val="prastasis"/>
    <w:next w:val="prastasis"/>
    <w:uiPriority w:val="99"/>
    <w:semiHidden/>
    <w:unhideWhenUsed/>
    <w:rsid w:val="00903B9B"/>
    <w:pPr>
      <w:ind w:left="240" w:hanging="240"/>
    </w:pPr>
  </w:style>
  <w:style w:type="paragraph" w:customStyle="1" w:styleId="CM4">
    <w:name w:val="CM4"/>
    <w:basedOn w:val="prastasis"/>
    <w:next w:val="prastasis"/>
    <w:uiPriority w:val="99"/>
    <w:rsid w:val="009E4C56"/>
    <w:pPr>
      <w:autoSpaceDE w:val="0"/>
      <w:autoSpaceDN w:val="0"/>
      <w:adjustRightInd w:val="0"/>
    </w:pPr>
    <w:rPr>
      <w:noProof/>
      <w:lang w:val="en-US" w:eastAsia="en-US"/>
    </w:rPr>
  </w:style>
  <w:style w:type="paragraph" w:customStyle="1" w:styleId="tbl-txt">
    <w:name w:val="tbl-txt"/>
    <w:basedOn w:val="prastasis"/>
    <w:rsid w:val="009E4C56"/>
    <w:pPr>
      <w:spacing w:before="60" w:after="60"/>
    </w:pPr>
    <w:rPr>
      <w:sz w:val="22"/>
      <w:szCs w:val="22"/>
    </w:rPr>
  </w:style>
  <w:style w:type="paragraph" w:customStyle="1" w:styleId="Normal1">
    <w:name w:val="Normal1"/>
    <w:basedOn w:val="prastasis"/>
    <w:rsid w:val="009E4C56"/>
    <w:pPr>
      <w:spacing w:before="120"/>
    </w:pPr>
  </w:style>
  <w:style w:type="paragraph" w:styleId="Debesliotekstas">
    <w:name w:val="Balloon Text"/>
    <w:basedOn w:val="prastasis"/>
    <w:link w:val="DebesliotekstasDiagrama"/>
    <w:uiPriority w:val="99"/>
    <w:semiHidden/>
    <w:unhideWhenUsed/>
    <w:rsid w:val="009E4C5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E4C56"/>
    <w:rPr>
      <w:rFonts w:ascii="Segoe UI" w:eastAsia="Times New Roman" w:hAnsi="Segoe UI" w:cs="Segoe UI"/>
      <w:sz w:val="18"/>
      <w:szCs w:val="18"/>
      <w:lang w:eastAsia="lt-LT"/>
    </w:rPr>
  </w:style>
  <w:style w:type="character" w:styleId="Komentaronuoroda">
    <w:name w:val="annotation reference"/>
    <w:basedOn w:val="Numatytasispastraiposriftas"/>
    <w:uiPriority w:val="99"/>
    <w:semiHidden/>
    <w:unhideWhenUsed/>
    <w:rsid w:val="00E86B8D"/>
    <w:rPr>
      <w:sz w:val="16"/>
      <w:szCs w:val="16"/>
    </w:rPr>
  </w:style>
  <w:style w:type="paragraph" w:styleId="Komentarotekstas">
    <w:name w:val="annotation text"/>
    <w:basedOn w:val="prastasis"/>
    <w:link w:val="KomentarotekstasDiagrama"/>
    <w:uiPriority w:val="99"/>
    <w:semiHidden/>
    <w:unhideWhenUsed/>
    <w:rsid w:val="00E86B8D"/>
    <w:rPr>
      <w:sz w:val="20"/>
      <w:szCs w:val="20"/>
    </w:rPr>
  </w:style>
  <w:style w:type="character" w:customStyle="1" w:styleId="KomentarotekstasDiagrama">
    <w:name w:val="Komentaro tekstas Diagrama"/>
    <w:basedOn w:val="Numatytasispastraiposriftas"/>
    <w:link w:val="Komentarotekstas"/>
    <w:uiPriority w:val="99"/>
    <w:semiHidden/>
    <w:rsid w:val="00E86B8D"/>
    <w:rPr>
      <w:rFonts w:eastAsia="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E86B8D"/>
    <w:rPr>
      <w:b/>
      <w:bCs/>
    </w:rPr>
  </w:style>
  <w:style w:type="character" w:customStyle="1" w:styleId="KomentarotemaDiagrama">
    <w:name w:val="Komentaro tema Diagrama"/>
    <w:basedOn w:val="KomentarotekstasDiagrama"/>
    <w:link w:val="Komentarotema"/>
    <w:uiPriority w:val="99"/>
    <w:semiHidden/>
    <w:rsid w:val="00E86B8D"/>
    <w:rPr>
      <w:rFonts w:eastAsia="Times New Roman" w:cs="Times New Roman"/>
      <w:b/>
      <w:bCs/>
      <w:sz w:val="20"/>
      <w:szCs w:val="20"/>
      <w:lang w:eastAsia="lt-LT"/>
    </w:rPr>
  </w:style>
  <w:style w:type="paragraph" w:customStyle="1" w:styleId="CM1">
    <w:name w:val="CM1"/>
    <w:basedOn w:val="prastasis"/>
    <w:next w:val="prastasis"/>
    <w:uiPriority w:val="99"/>
    <w:rsid w:val="00392A44"/>
    <w:pPr>
      <w:autoSpaceDE w:val="0"/>
      <w:autoSpaceDN w:val="0"/>
      <w:adjustRightInd w:val="0"/>
    </w:pPr>
    <w:rPr>
      <w:rFonts w:eastAsia="Calibri"/>
    </w:rPr>
  </w:style>
  <w:style w:type="paragraph" w:customStyle="1" w:styleId="tbl-txt2">
    <w:name w:val="tbl-txt2"/>
    <w:basedOn w:val="prastasis"/>
    <w:rsid w:val="00591905"/>
    <w:pPr>
      <w:spacing w:before="60" w:after="60" w:line="312" w:lineRule="atLeast"/>
    </w:pPr>
    <w:rPr>
      <w:sz w:val="22"/>
      <w:szCs w:val="22"/>
    </w:rPr>
  </w:style>
  <w:style w:type="paragraph" w:customStyle="1" w:styleId="CM3">
    <w:name w:val="CM3"/>
    <w:basedOn w:val="prastasis"/>
    <w:next w:val="prastasis"/>
    <w:uiPriority w:val="99"/>
    <w:rsid w:val="00433343"/>
    <w:pPr>
      <w:autoSpaceDE w:val="0"/>
      <w:autoSpaceDN w:val="0"/>
      <w:adjustRightInd w:val="0"/>
    </w:pPr>
    <w:rPr>
      <w:rFonts w:eastAsiaTheme="minorHAnsi"/>
      <w:lang w:eastAsia="en-US"/>
    </w:rPr>
  </w:style>
  <w:style w:type="paragraph" w:styleId="Antrats">
    <w:name w:val="header"/>
    <w:basedOn w:val="prastasis"/>
    <w:link w:val="AntratsDiagrama"/>
    <w:uiPriority w:val="99"/>
    <w:unhideWhenUsed/>
    <w:rsid w:val="001614D4"/>
    <w:pPr>
      <w:tabs>
        <w:tab w:val="center" w:pos="4819"/>
        <w:tab w:val="right" w:pos="9638"/>
      </w:tabs>
    </w:pPr>
  </w:style>
  <w:style w:type="character" w:customStyle="1" w:styleId="AntratsDiagrama">
    <w:name w:val="Antraštės Diagrama"/>
    <w:basedOn w:val="Numatytasispastraiposriftas"/>
    <w:link w:val="Antrats"/>
    <w:uiPriority w:val="99"/>
    <w:rsid w:val="001614D4"/>
    <w:rPr>
      <w:rFonts w:eastAsia="Times New Roman" w:cs="Times New Roman"/>
      <w:szCs w:val="24"/>
      <w:lang w:eastAsia="lt-LT"/>
    </w:rPr>
  </w:style>
  <w:style w:type="paragraph" w:styleId="Porat">
    <w:name w:val="footer"/>
    <w:basedOn w:val="prastasis"/>
    <w:link w:val="PoratDiagrama"/>
    <w:uiPriority w:val="99"/>
    <w:unhideWhenUsed/>
    <w:rsid w:val="001614D4"/>
    <w:pPr>
      <w:tabs>
        <w:tab w:val="center" w:pos="4819"/>
        <w:tab w:val="right" w:pos="9638"/>
      </w:tabs>
    </w:pPr>
  </w:style>
  <w:style w:type="character" w:customStyle="1" w:styleId="PoratDiagrama">
    <w:name w:val="Poraštė Diagrama"/>
    <w:basedOn w:val="Numatytasispastraiposriftas"/>
    <w:link w:val="Porat"/>
    <w:uiPriority w:val="99"/>
    <w:rsid w:val="001614D4"/>
    <w:rPr>
      <w:rFonts w:eastAsia="Times New Roman" w:cs="Times New Roman"/>
      <w:szCs w:val="24"/>
      <w:lang w:eastAsia="lt-LT"/>
    </w:rPr>
  </w:style>
  <w:style w:type="paragraph" w:customStyle="1" w:styleId="ListParagraph1">
    <w:name w:val="List Paragraph1"/>
    <w:basedOn w:val="prastasis"/>
    <w:uiPriority w:val="34"/>
    <w:qFormat/>
    <w:rsid w:val="00636251"/>
    <w:pPr>
      <w:numPr>
        <w:numId w:val="1"/>
      </w:numPr>
      <w:ind w:left="720"/>
      <w:contextualSpacing/>
    </w:pPr>
    <w:rPr>
      <w:lang w:eastAsia="zh-CN"/>
    </w:rPr>
  </w:style>
  <w:style w:type="character" w:customStyle="1" w:styleId="bold">
    <w:name w:val="bold"/>
    <w:basedOn w:val="Numatytasispastraiposriftas"/>
    <w:rsid w:val="007F61EC"/>
    <w:rPr>
      <w:b/>
      <w:bCs/>
    </w:rPr>
  </w:style>
  <w:style w:type="character" w:customStyle="1" w:styleId="italic1">
    <w:name w:val="italic1"/>
    <w:basedOn w:val="Numatytasispastraiposriftas"/>
    <w:rsid w:val="007F61EC"/>
    <w:rPr>
      <w:i/>
      <w:iCs/>
    </w:rPr>
  </w:style>
  <w:style w:type="paragraph" w:customStyle="1" w:styleId="ti-grseq-12">
    <w:name w:val="ti-grseq-12"/>
    <w:basedOn w:val="prastasis"/>
    <w:rsid w:val="007F61EC"/>
    <w:pPr>
      <w:spacing w:before="240" w:after="120" w:line="312" w:lineRule="atLeast"/>
    </w:pPr>
    <w:rPr>
      <w:b/>
      <w:bCs/>
    </w:rPr>
  </w:style>
  <w:style w:type="paragraph" w:customStyle="1" w:styleId="normal2">
    <w:name w:val="normal2"/>
    <w:basedOn w:val="prastasis"/>
    <w:rsid w:val="007F61EC"/>
    <w:pPr>
      <w:spacing w:before="120" w:line="312" w:lineRule="atLeast"/>
    </w:pPr>
  </w:style>
  <w:style w:type="paragraph" w:customStyle="1" w:styleId="tbl-hdr2">
    <w:name w:val="tbl-hdr2"/>
    <w:basedOn w:val="prastasis"/>
    <w:rsid w:val="007F61EC"/>
    <w:pPr>
      <w:spacing w:before="60" w:after="60" w:line="312" w:lineRule="atLeast"/>
      <w:ind w:right="195"/>
      <w:jc w:val="center"/>
    </w:pPr>
    <w:rPr>
      <w:b/>
      <w:bCs/>
      <w:sz w:val="22"/>
      <w:szCs w:val="22"/>
    </w:rPr>
  </w:style>
  <w:style w:type="paragraph" w:customStyle="1" w:styleId="tbl-cod2">
    <w:name w:val="tbl-cod2"/>
    <w:basedOn w:val="prastasis"/>
    <w:rsid w:val="007F61EC"/>
    <w:pPr>
      <w:spacing w:before="60" w:after="60" w:line="312" w:lineRule="atLeast"/>
      <w:ind w:right="195"/>
      <w:jc w:val="center"/>
    </w:pPr>
    <w:rPr>
      <w:sz w:val="22"/>
      <w:szCs w:val="22"/>
    </w:rPr>
  </w:style>
  <w:style w:type="paragraph" w:styleId="Pataisymai">
    <w:name w:val="Revision"/>
    <w:hidden/>
    <w:uiPriority w:val="99"/>
    <w:semiHidden/>
    <w:rsid w:val="007F61EC"/>
    <w:rPr>
      <w:rFonts w:eastAsia="Times New Roman" w:cs="Times New Roman"/>
      <w:szCs w:val="24"/>
      <w:lang w:eastAsia="lt-LT"/>
    </w:rPr>
  </w:style>
  <w:style w:type="character" w:styleId="Hipersaitas">
    <w:name w:val="Hyperlink"/>
    <w:basedOn w:val="Numatytasispastraiposriftas"/>
    <w:uiPriority w:val="99"/>
    <w:unhideWhenUsed/>
    <w:rsid w:val="00EA3502"/>
    <w:rPr>
      <w:color w:val="0563C1" w:themeColor="hyperlink"/>
      <w:u w:val="single"/>
    </w:rPr>
  </w:style>
  <w:style w:type="paragraph" w:customStyle="1" w:styleId="oj-tbl-txt">
    <w:name w:val="oj-tbl-txt"/>
    <w:basedOn w:val="prastasis"/>
    <w:rsid w:val="003C1980"/>
    <w:pPr>
      <w:spacing w:before="100" w:beforeAutospacing="1" w:after="100" w:afterAutospacing="1"/>
    </w:pPr>
  </w:style>
  <w:style w:type="character" w:customStyle="1" w:styleId="oj-bold">
    <w:name w:val="oj-bold"/>
    <w:basedOn w:val="Numatytasispastraiposriftas"/>
    <w:rsid w:val="003C1980"/>
  </w:style>
  <w:style w:type="paragraph" w:styleId="Pavadinimas">
    <w:name w:val="Title"/>
    <w:aliases w:val="Skyrius"/>
    <w:basedOn w:val="prastasis"/>
    <w:next w:val="prastasis"/>
    <w:link w:val="PavadinimasDiagrama"/>
    <w:uiPriority w:val="10"/>
    <w:qFormat/>
    <w:rsid w:val="00483167"/>
    <w:pPr>
      <w:contextualSpacing/>
      <w:jc w:val="center"/>
    </w:pPr>
    <w:rPr>
      <w:rFonts w:eastAsiaTheme="majorEastAsia" w:cstheme="majorBidi"/>
      <w:b/>
      <w:spacing w:val="-10"/>
      <w:kern w:val="28"/>
      <w:szCs w:val="56"/>
    </w:rPr>
  </w:style>
  <w:style w:type="character" w:customStyle="1" w:styleId="PavadinimasDiagrama">
    <w:name w:val="Pavadinimas Diagrama"/>
    <w:aliases w:val="Skyrius Diagrama"/>
    <w:basedOn w:val="Numatytasispastraiposriftas"/>
    <w:link w:val="Pavadinimas"/>
    <w:uiPriority w:val="10"/>
    <w:rsid w:val="00483167"/>
    <w:rPr>
      <w:rFonts w:eastAsiaTheme="majorEastAsia" w:cstheme="majorBidi"/>
      <w:b/>
      <w:spacing w:val="-10"/>
      <w:kern w:val="28"/>
      <w:szCs w:val="56"/>
      <w:lang w:eastAsia="lt-LT"/>
    </w:rPr>
  </w:style>
  <w:style w:type="character" w:customStyle="1" w:styleId="Antrat1Diagrama">
    <w:name w:val="Antraštė 1 Diagrama"/>
    <w:basedOn w:val="Numatytasispastraiposriftas"/>
    <w:link w:val="Antrat1"/>
    <w:uiPriority w:val="9"/>
    <w:rsid w:val="00A32599"/>
    <w:rPr>
      <w:rFonts w:eastAsiaTheme="majorEastAsia" w:cstheme="majorBidi"/>
      <w:b/>
      <w:spacing w:val="-10"/>
      <w:kern w:val="28"/>
      <w:szCs w:val="56"/>
      <w:lang w:eastAsia="lt-LT"/>
    </w:rPr>
  </w:style>
  <w:style w:type="paragraph" w:styleId="Turinioantrat">
    <w:name w:val="TOC Heading"/>
    <w:basedOn w:val="Antrat1"/>
    <w:next w:val="prastasis"/>
    <w:uiPriority w:val="39"/>
    <w:unhideWhenUsed/>
    <w:qFormat/>
    <w:rsid w:val="004A52D7"/>
    <w:pPr>
      <w:spacing w:line="259" w:lineRule="auto"/>
      <w:outlineLvl w:val="9"/>
    </w:pPr>
  </w:style>
  <w:style w:type="character" w:customStyle="1" w:styleId="Antrat2Diagrama">
    <w:name w:val="Antraštė 2 Diagrama"/>
    <w:basedOn w:val="Numatytasispastraiposriftas"/>
    <w:link w:val="Antrat2"/>
    <w:uiPriority w:val="9"/>
    <w:semiHidden/>
    <w:rsid w:val="00A32599"/>
    <w:rPr>
      <w:rFonts w:eastAsiaTheme="majorEastAsia" w:cstheme="majorBidi"/>
      <w:b/>
      <w:color w:val="000000" w:themeColor="text1"/>
      <w:szCs w:val="26"/>
      <w:lang w:eastAsia="lt-LT"/>
    </w:rPr>
  </w:style>
  <w:style w:type="paragraph" w:styleId="Turinys1">
    <w:name w:val="toc 1"/>
    <w:basedOn w:val="prastasis"/>
    <w:next w:val="prastasis"/>
    <w:autoRedefine/>
    <w:uiPriority w:val="39"/>
    <w:unhideWhenUsed/>
    <w:rsid w:val="00A3259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209992">
      <w:bodyDiv w:val="1"/>
      <w:marLeft w:val="0"/>
      <w:marRight w:val="0"/>
      <w:marTop w:val="0"/>
      <w:marBottom w:val="0"/>
      <w:divBdr>
        <w:top w:val="none" w:sz="0" w:space="0" w:color="auto"/>
        <w:left w:val="none" w:sz="0" w:space="0" w:color="auto"/>
        <w:bottom w:val="none" w:sz="0" w:space="0" w:color="auto"/>
        <w:right w:val="none" w:sz="0" w:space="0" w:color="auto"/>
      </w:divBdr>
    </w:div>
    <w:div w:id="830023306">
      <w:bodyDiv w:val="1"/>
      <w:marLeft w:val="0"/>
      <w:marRight w:val="0"/>
      <w:marTop w:val="0"/>
      <w:marBottom w:val="0"/>
      <w:divBdr>
        <w:top w:val="none" w:sz="0" w:space="0" w:color="auto"/>
        <w:left w:val="none" w:sz="0" w:space="0" w:color="auto"/>
        <w:bottom w:val="none" w:sz="0" w:space="0" w:color="auto"/>
        <w:right w:val="none" w:sz="0" w:space="0" w:color="auto"/>
      </w:divBdr>
    </w:div>
    <w:div w:id="1582636383">
      <w:bodyDiv w:val="1"/>
      <w:marLeft w:val="0"/>
      <w:marRight w:val="0"/>
      <w:marTop w:val="0"/>
      <w:marBottom w:val="0"/>
      <w:divBdr>
        <w:top w:val="none" w:sz="0" w:space="0" w:color="auto"/>
        <w:left w:val="none" w:sz="0" w:space="0" w:color="auto"/>
        <w:bottom w:val="none" w:sz="0" w:space="0" w:color="auto"/>
        <w:right w:val="none" w:sz="0" w:space="0" w:color="auto"/>
      </w:divBdr>
      <w:divsChild>
        <w:div w:id="1220898132">
          <w:marLeft w:val="0"/>
          <w:marRight w:val="0"/>
          <w:marTop w:val="0"/>
          <w:marBottom w:val="0"/>
          <w:divBdr>
            <w:top w:val="none" w:sz="0" w:space="0" w:color="auto"/>
            <w:left w:val="none" w:sz="0" w:space="0" w:color="auto"/>
            <w:bottom w:val="none" w:sz="0" w:space="0" w:color="auto"/>
            <w:right w:val="none" w:sz="0" w:space="0" w:color="auto"/>
          </w:divBdr>
          <w:divsChild>
            <w:div w:id="17127265">
              <w:marLeft w:val="0"/>
              <w:marRight w:val="0"/>
              <w:marTop w:val="0"/>
              <w:marBottom w:val="0"/>
              <w:divBdr>
                <w:top w:val="none" w:sz="0" w:space="0" w:color="auto"/>
                <w:left w:val="none" w:sz="0" w:space="0" w:color="auto"/>
                <w:bottom w:val="none" w:sz="0" w:space="0" w:color="auto"/>
                <w:right w:val="none" w:sz="0" w:space="0" w:color="auto"/>
              </w:divBdr>
              <w:divsChild>
                <w:div w:id="1560937903">
                  <w:marLeft w:val="0"/>
                  <w:marRight w:val="0"/>
                  <w:marTop w:val="0"/>
                  <w:marBottom w:val="0"/>
                  <w:divBdr>
                    <w:top w:val="none" w:sz="0" w:space="0" w:color="auto"/>
                    <w:left w:val="none" w:sz="0" w:space="0" w:color="auto"/>
                    <w:bottom w:val="none" w:sz="0" w:space="0" w:color="auto"/>
                    <w:right w:val="none" w:sz="0" w:space="0" w:color="auto"/>
                  </w:divBdr>
                  <w:divsChild>
                    <w:div w:id="299770398">
                      <w:marLeft w:val="1"/>
                      <w:marRight w:val="1"/>
                      <w:marTop w:val="0"/>
                      <w:marBottom w:val="0"/>
                      <w:divBdr>
                        <w:top w:val="none" w:sz="0" w:space="0" w:color="auto"/>
                        <w:left w:val="none" w:sz="0" w:space="0" w:color="auto"/>
                        <w:bottom w:val="none" w:sz="0" w:space="0" w:color="auto"/>
                        <w:right w:val="none" w:sz="0" w:space="0" w:color="auto"/>
                      </w:divBdr>
                      <w:divsChild>
                        <w:div w:id="746809952">
                          <w:marLeft w:val="0"/>
                          <w:marRight w:val="0"/>
                          <w:marTop w:val="0"/>
                          <w:marBottom w:val="0"/>
                          <w:divBdr>
                            <w:top w:val="none" w:sz="0" w:space="0" w:color="auto"/>
                            <w:left w:val="none" w:sz="0" w:space="0" w:color="auto"/>
                            <w:bottom w:val="none" w:sz="0" w:space="0" w:color="auto"/>
                            <w:right w:val="none" w:sz="0" w:space="0" w:color="auto"/>
                          </w:divBdr>
                          <w:divsChild>
                            <w:div w:id="2004695275">
                              <w:marLeft w:val="0"/>
                              <w:marRight w:val="0"/>
                              <w:marTop w:val="0"/>
                              <w:marBottom w:val="360"/>
                              <w:divBdr>
                                <w:top w:val="none" w:sz="0" w:space="0" w:color="auto"/>
                                <w:left w:val="none" w:sz="0" w:space="0" w:color="auto"/>
                                <w:bottom w:val="none" w:sz="0" w:space="0" w:color="auto"/>
                                <w:right w:val="none" w:sz="0" w:space="0" w:color="auto"/>
                              </w:divBdr>
                              <w:divsChild>
                                <w:div w:id="907345993">
                                  <w:marLeft w:val="0"/>
                                  <w:marRight w:val="0"/>
                                  <w:marTop w:val="0"/>
                                  <w:marBottom w:val="0"/>
                                  <w:divBdr>
                                    <w:top w:val="none" w:sz="0" w:space="0" w:color="auto"/>
                                    <w:left w:val="none" w:sz="0" w:space="0" w:color="auto"/>
                                    <w:bottom w:val="none" w:sz="0" w:space="0" w:color="auto"/>
                                    <w:right w:val="none" w:sz="0" w:space="0" w:color="auto"/>
                                  </w:divBdr>
                                  <w:divsChild>
                                    <w:div w:id="882324465">
                                      <w:marLeft w:val="0"/>
                                      <w:marRight w:val="0"/>
                                      <w:marTop w:val="0"/>
                                      <w:marBottom w:val="0"/>
                                      <w:divBdr>
                                        <w:top w:val="none" w:sz="0" w:space="0" w:color="auto"/>
                                        <w:left w:val="none" w:sz="0" w:space="0" w:color="auto"/>
                                        <w:bottom w:val="none" w:sz="0" w:space="0" w:color="auto"/>
                                        <w:right w:val="none" w:sz="0" w:space="0" w:color="auto"/>
                                      </w:divBdr>
                                      <w:divsChild>
                                        <w:div w:id="1821770270">
                                          <w:marLeft w:val="0"/>
                                          <w:marRight w:val="0"/>
                                          <w:marTop w:val="0"/>
                                          <w:marBottom w:val="0"/>
                                          <w:divBdr>
                                            <w:top w:val="none" w:sz="0" w:space="0" w:color="auto"/>
                                            <w:left w:val="none" w:sz="0" w:space="0" w:color="auto"/>
                                            <w:bottom w:val="none" w:sz="0" w:space="0" w:color="auto"/>
                                            <w:right w:val="none" w:sz="0" w:space="0" w:color="auto"/>
                                          </w:divBdr>
                                          <w:divsChild>
                                            <w:div w:id="370493915">
                                              <w:marLeft w:val="0"/>
                                              <w:marRight w:val="0"/>
                                              <w:marTop w:val="0"/>
                                              <w:marBottom w:val="0"/>
                                              <w:divBdr>
                                                <w:top w:val="none" w:sz="0" w:space="0" w:color="auto"/>
                                                <w:left w:val="none" w:sz="0" w:space="0" w:color="auto"/>
                                                <w:bottom w:val="none" w:sz="0" w:space="0" w:color="auto"/>
                                                <w:right w:val="none" w:sz="0" w:space="0" w:color="auto"/>
                                              </w:divBdr>
                                              <w:divsChild>
                                                <w:div w:id="166949116">
                                                  <w:marLeft w:val="0"/>
                                                  <w:marRight w:val="0"/>
                                                  <w:marTop w:val="0"/>
                                                  <w:marBottom w:val="0"/>
                                                  <w:divBdr>
                                                    <w:top w:val="none" w:sz="0" w:space="0" w:color="auto"/>
                                                    <w:left w:val="none" w:sz="0" w:space="0" w:color="auto"/>
                                                    <w:bottom w:val="none" w:sz="0" w:space="0" w:color="auto"/>
                                                    <w:right w:val="none" w:sz="0" w:space="0" w:color="auto"/>
                                                  </w:divBdr>
                                                  <w:divsChild>
                                                    <w:div w:id="934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999927">
      <w:bodyDiv w:val="1"/>
      <w:marLeft w:val="0"/>
      <w:marRight w:val="0"/>
      <w:marTop w:val="0"/>
      <w:marBottom w:val="0"/>
      <w:divBdr>
        <w:top w:val="none" w:sz="0" w:space="0" w:color="auto"/>
        <w:left w:val="none" w:sz="0" w:space="0" w:color="auto"/>
        <w:bottom w:val="none" w:sz="0" w:space="0" w:color="auto"/>
        <w:right w:val="none" w:sz="0" w:space="0" w:color="auto"/>
      </w:divBdr>
      <w:divsChild>
        <w:div w:id="441922473">
          <w:marLeft w:val="0"/>
          <w:marRight w:val="0"/>
          <w:marTop w:val="0"/>
          <w:marBottom w:val="0"/>
          <w:divBdr>
            <w:top w:val="none" w:sz="0" w:space="0" w:color="auto"/>
            <w:left w:val="none" w:sz="0" w:space="0" w:color="auto"/>
            <w:bottom w:val="none" w:sz="0" w:space="0" w:color="auto"/>
            <w:right w:val="none" w:sz="0" w:space="0" w:color="auto"/>
          </w:divBdr>
          <w:divsChild>
            <w:div w:id="1542134393">
              <w:marLeft w:val="0"/>
              <w:marRight w:val="0"/>
              <w:marTop w:val="0"/>
              <w:marBottom w:val="0"/>
              <w:divBdr>
                <w:top w:val="none" w:sz="0" w:space="0" w:color="auto"/>
                <w:left w:val="none" w:sz="0" w:space="0" w:color="auto"/>
                <w:bottom w:val="none" w:sz="0" w:space="0" w:color="auto"/>
                <w:right w:val="none" w:sz="0" w:space="0" w:color="auto"/>
              </w:divBdr>
              <w:divsChild>
                <w:div w:id="882717405">
                  <w:marLeft w:val="0"/>
                  <w:marRight w:val="0"/>
                  <w:marTop w:val="0"/>
                  <w:marBottom w:val="0"/>
                  <w:divBdr>
                    <w:top w:val="none" w:sz="0" w:space="0" w:color="auto"/>
                    <w:left w:val="none" w:sz="0" w:space="0" w:color="auto"/>
                    <w:bottom w:val="none" w:sz="0" w:space="0" w:color="auto"/>
                    <w:right w:val="none" w:sz="0" w:space="0" w:color="auto"/>
                  </w:divBdr>
                  <w:divsChild>
                    <w:div w:id="855390827">
                      <w:marLeft w:val="1"/>
                      <w:marRight w:val="1"/>
                      <w:marTop w:val="0"/>
                      <w:marBottom w:val="0"/>
                      <w:divBdr>
                        <w:top w:val="none" w:sz="0" w:space="0" w:color="auto"/>
                        <w:left w:val="none" w:sz="0" w:space="0" w:color="auto"/>
                        <w:bottom w:val="none" w:sz="0" w:space="0" w:color="auto"/>
                        <w:right w:val="none" w:sz="0" w:space="0" w:color="auto"/>
                      </w:divBdr>
                      <w:divsChild>
                        <w:div w:id="817496676">
                          <w:marLeft w:val="0"/>
                          <w:marRight w:val="0"/>
                          <w:marTop w:val="0"/>
                          <w:marBottom w:val="0"/>
                          <w:divBdr>
                            <w:top w:val="none" w:sz="0" w:space="0" w:color="auto"/>
                            <w:left w:val="none" w:sz="0" w:space="0" w:color="auto"/>
                            <w:bottom w:val="none" w:sz="0" w:space="0" w:color="auto"/>
                            <w:right w:val="none" w:sz="0" w:space="0" w:color="auto"/>
                          </w:divBdr>
                          <w:divsChild>
                            <w:div w:id="1469470864">
                              <w:marLeft w:val="0"/>
                              <w:marRight w:val="0"/>
                              <w:marTop w:val="0"/>
                              <w:marBottom w:val="360"/>
                              <w:divBdr>
                                <w:top w:val="none" w:sz="0" w:space="0" w:color="auto"/>
                                <w:left w:val="none" w:sz="0" w:space="0" w:color="auto"/>
                                <w:bottom w:val="none" w:sz="0" w:space="0" w:color="auto"/>
                                <w:right w:val="none" w:sz="0" w:space="0" w:color="auto"/>
                              </w:divBdr>
                              <w:divsChild>
                                <w:div w:id="1436560736">
                                  <w:marLeft w:val="0"/>
                                  <w:marRight w:val="0"/>
                                  <w:marTop w:val="0"/>
                                  <w:marBottom w:val="0"/>
                                  <w:divBdr>
                                    <w:top w:val="none" w:sz="0" w:space="0" w:color="auto"/>
                                    <w:left w:val="none" w:sz="0" w:space="0" w:color="auto"/>
                                    <w:bottom w:val="none" w:sz="0" w:space="0" w:color="auto"/>
                                    <w:right w:val="none" w:sz="0" w:space="0" w:color="auto"/>
                                  </w:divBdr>
                                  <w:divsChild>
                                    <w:div w:id="579564087">
                                      <w:marLeft w:val="0"/>
                                      <w:marRight w:val="0"/>
                                      <w:marTop w:val="0"/>
                                      <w:marBottom w:val="0"/>
                                      <w:divBdr>
                                        <w:top w:val="none" w:sz="0" w:space="0" w:color="auto"/>
                                        <w:left w:val="none" w:sz="0" w:space="0" w:color="auto"/>
                                        <w:bottom w:val="none" w:sz="0" w:space="0" w:color="auto"/>
                                        <w:right w:val="none" w:sz="0" w:space="0" w:color="auto"/>
                                      </w:divBdr>
                                      <w:divsChild>
                                        <w:div w:id="1496065578">
                                          <w:marLeft w:val="0"/>
                                          <w:marRight w:val="0"/>
                                          <w:marTop w:val="0"/>
                                          <w:marBottom w:val="0"/>
                                          <w:divBdr>
                                            <w:top w:val="none" w:sz="0" w:space="0" w:color="auto"/>
                                            <w:left w:val="none" w:sz="0" w:space="0" w:color="auto"/>
                                            <w:bottom w:val="none" w:sz="0" w:space="0" w:color="auto"/>
                                            <w:right w:val="none" w:sz="0" w:space="0" w:color="auto"/>
                                          </w:divBdr>
                                          <w:divsChild>
                                            <w:div w:id="569121736">
                                              <w:marLeft w:val="0"/>
                                              <w:marRight w:val="0"/>
                                              <w:marTop w:val="0"/>
                                              <w:marBottom w:val="0"/>
                                              <w:divBdr>
                                                <w:top w:val="none" w:sz="0" w:space="0" w:color="auto"/>
                                                <w:left w:val="none" w:sz="0" w:space="0" w:color="auto"/>
                                                <w:bottom w:val="none" w:sz="0" w:space="0" w:color="auto"/>
                                                <w:right w:val="none" w:sz="0" w:space="0" w:color="auto"/>
                                              </w:divBdr>
                                              <w:divsChild>
                                                <w:div w:id="1053191170">
                                                  <w:marLeft w:val="0"/>
                                                  <w:marRight w:val="0"/>
                                                  <w:marTop w:val="0"/>
                                                  <w:marBottom w:val="0"/>
                                                  <w:divBdr>
                                                    <w:top w:val="none" w:sz="0" w:space="0" w:color="auto"/>
                                                    <w:left w:val="none" w:sz="0" w:space="0" w:color="auto"/>
                                                    <w:bottom w:val="none" w:sz="0" w:space="0" w:color="auto"/>
                                                    <w:right w:val="none" w:sz="0" w:space="0" w:color="auto"/>
                                                  </w:divBdr>
                                                  <w:divsChild>
                                                    <w:div w:id="358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E19C2-26E5-4463-9133-3C906E44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6243</Words>
  <Characters>3559</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Rolana Miknevičienė</dc:creator>
  <cp:keywords/>
  <dc:description/>
  <cp:lastModifiedBy>Roberta Kasarauskaitė</cp:lastModifiedBy>
  <cp:revision>182</cp:revision>
  <cp:lastPrinted>2016-05-10T14:18:00Z</cp:lastPrinted>
  <dcterms:created xsi:type="dcterms:W3CDTF">2018-08-21T10:57:00Z</dcterms:created>
  <dcterms:modified xsi:type="dcterms:W3CDTF">2021-01-11T13:26:00Z</dcterms:modified>
</cp:coreProperties>
</file>